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0B" w:rsidRPr="00AD711C" w:rsidRDefault="003D72B1" w:rsidP="00700223">
      <w:pPr>
        <w:tabs>
          <w:tab w:val="left" w:pos="1065"/>
        </w:tabs>
        <w:jc w:val="center"/>
      </w:pPr>
      <w:sdt>
        <w:sdtPr>
          <w:rPr>
            <w:b/>
          </w:rPr>
          <w:alias w:val="LegYear"/>
          <w:tag w:val="LegYear"/>
          <w:id w:val="-722593382"/>
          <w:lock w:val="sdtLocked"/>
          <w:placeholder>
            <w:docPart w:val="140811F8789D44C1AAAA2A49D3B7467E"/>
          </w:placeholder>
          <w:text/>
        </w:sdtPr>
        <w:sdtEndPr/>
        <w:sdtContent>
          <w:proofErr w:type="gramStart"/>
          <w:r w:rsidR="0025637A" w:rsidRPr="0025637A">
            <w:rPr>
              <w:b/>
            </w:rPr>
            <w:t>SIXTY FIFTH</w:t>
          </w:r>
          <w:proofErr w:type="gramEnd"/>
          <w:r w:rsidR="0025637A" w:rsidRPr="0025637A">
            <w:rPr>
              <w:b/>
            </w:rPr>
            <w:t xml:space="preserve"> LEGISLATURE</w:t>
          </w:r>
        </w:sdtContent>
      </w:sdt>
      <w:r w:rsidR="00B85164" w:rsidRPr="00AD711C">
        <w:t xml:space="preserve"> </w:t>
      </w:r>
      <w:r w:rsidR="00700223" w:rsidRPr="00AD711C">
        <w:t xml:space="preserve">- </w:t>
      </w:r>
      <w:sdt>
        <w:sdtPr>
          <w:alias w:val="LegSession"/>
          <w:tag w:val="LegSession"/>
          <w:id w:val="977649625"/>
          <w:lock w:val="sdtLocked"/>
          <w:placeholder>
            <w:docPart w:val="572464E751DE4692AD3724E8029D46DC"/>
          </w:placeholder>
          <w:text/>
        </w:sdtPr>
        <w:sdtEndPr/>
        <w:sdtContent>
          <w:r w:rsidR="0025637A" w:rsidRPr="0025637A">
            <w:t>REGULAR SESSION</w:t>
          </w:r>
        </w:sdtContent>
      </w:sdt>
    </w:p>
    <w:p w:rsidR="00700223" w:rsidRPr="007D7DE2" w:rsidRDefault="00700223" w:rsidP="00700223">
      <w:pPr>
        <w:tabs>
          <w:tab w:val="left" w:pos="1065"/>
        </w:tabs>
        <w:jc w:val="center"/>
      </w:pPr>
    </w:p>
    <w:p w:rsidR="00700223" w:rsidRPr="007D7DE2" w:rsidRDefault="00700223" w:rsidP="00700223">
      <w:pPr>
        <w:pBdr>
          <w:top w:val="single" w:sz="48" w:space="1" w:color="auto"/>
          <w:bottom w:val="single" w:sz="48" w:space="1" w:color="auto"/>
        </w:pBdr>
        <w:tabs>
          <w:tab w:val="left" w:pos="1065"/>
        </w:tabs>
        <w:jc w:val="center"/>
        <w:rPr>
          <w:b/>
        </w:rPr>
      </w:pPr>
    </w:p>
    <w:sdt>
      <w:sdtPr>
        <w:rPr>
          <w:b/>
        </w:rPr>
        <w:alias w:val="LegDay"/>
        <w:tag w:val="LegDay"/>
        <w:id w:val="-1447625980"/>
        <w:lock w:val="sdtLocked"/>
        <w:placeholder>
          <w:docPart w:val="AA415A30790249E49B054C5C032E1A56"/>
        </w:placeholder>
        <w:text/>
      </w:sdtPr>
      <w:sdtEndPr/>
      <w:sdtContent>
        <w:p w:rsidR="00700223" w:rsidRPr="00AD711C" w:rsidRDefault="0025637A" w:rsidP="00700223">
          <w:pPr>
            <w:pBdr>
              <w:top w:val="single" w:sz="48" w:space="1" w:color="auto"/>
              <w:bottom w:val="single" w:sz="48" w:space="1" w:color="auto"/>
            </w:pBdr>
            <w:tabs>
              <w:tab w:val="left" w:pos="1065"/>
            </w:tabs>
            <w:jc w:val="center"/>
            <w:rPr>
              <w:b/>
            </w:rPr>
          </w:pPr>
          <w:proofErr w:type="gramStart"/>
          <w:r w:rsidRPr="0025637A">
            <w:rPr>
              <w:b/>
            </w:rPr>
            <w:t>FORTY SIXTH</w:t>
          </w:r>
          <w:proofErr w:type="gramEnd"/>
          <w:r w:rsidRPr="0025637A">
            <w:rPr>
              <w:b/>
            </w:rPr>
            <w:t xml:space="preserve"> DAY</w:t>
          </w:r>
        </w:p>
      </w:sdtContent>
    </w:sdt>
    <w:p w:rsidR="004B4764" w:rsidRPr="007D7DE2" w:rsidRDefault="004B4764" w:rsidP="00700223">
      <w:pPr>
        <w:pBdr>
          <w:top w:val="single" w:sz="48" w:space="1" w:color="auto"/>
          <w:bottom w:val="single" w:sz="48" w:space="1" w:color="auto"/>
        </w:pBdr>
        <w:tabs>
          <w:tab w:val="left" w:pos="1065"/>
        </w:tabs>
        <w:jc w:val="center"/>
        <w:rPr>
          <w:b/>
        </w:rPr>
      </w:pPr>
    </w:p>
    <w:p w:rsidR="00700223" w:rsidRPr="007D7DE2" w:rsidRDefault="00700223" w:rsidP="00700223"/>
    <w:p w:rsidR="00700223" w:rsidRPr="007D7DE2" w:rsidRDefault="00130EE7" w:rsidP="00130EE7">
      <w:pPr>
        <w:jc w:val="right"/>
      </w:pPr>
      <w:r w:rsidRPr="007D7DE2">
        <w:t xml:space="preserve">House Chamber, Olympia, </w:t>
      </w:r>
      <w:sdt>
        <w:sdtPr>
          <w:alias w:val="LegDate"/>
          <w:tag w:val="LegDate"/>
          <w:id w:val="996533542"/>
          <w:lock w:val="sdtLocked"/>
          <w:placeholder>
            <w:docPart w:val="86E71C0FAD52433581A2925C0EEC94A1"/>
          </w:placeholder>
          <w:text/>
        </w:sdtPr>
        <w:sdtEndPr/>
        <w:sdtContent>
          <w:r w:rsidR="0025637A" w:rsidRPr="0025637A">
            <w:t>Thursday, February 23, 2017</w:t>
          </w:r>
        </w:sdtContent>
      </w:sdt>
    </w:p>
    <w:p w:rsidR="00130EE7" w:rsidRPr="007D7DE2" w:rsidRDefault="00130EE7" w:rsidP="00700223"/>
    <w:p w:rsidR="000A6F1E" w:rsidRDefault="000A6F1E" w:rsidP="00700223">
      <w:pPr>
        <w:sectPr w:rsidR="000A6F1E" w:rsidSect="006D61F8">
          <w:headerReference w:type="even" r:id="rId7"/>
          <w:headerReference w:type="default" r:id="rId8"/>
          <w:headerReference w:type="first" r:id="rId9"/>
          <w:pgSz w:w="12240" w:h="15840"/>
          <w:pgMar w:top="1080" w:right="1440" w:bottom="1440" w:left="1440" w:header="720" w:footer="720" w:gutter="0"/>
          <w:cols w:space="720"/>
          <w:titlePg/>
          <w:docGrid w:linePitch="360"/>
        </w:sectPr>
      </w:pPr>
    </w:p>
    <w:p w:rsidR="003642D9" w:rsidRPr="00E45FCB" w:rsidRDefault="003642D9">
      <w:pPr>
        <w:pStyle w:val="HJPara"/>
      </w:pPr>
      <w:r w:rsidRPr="00E45FCB">
        <w:t xml:space="preserve">The </w:t>
      </w:r>
      <w:proofErr w:type="gramStart"/>
      <w:r w:rsidRPr="00E45FCB">
        <w:t>House was called to order at 9:55 a.m. by the Speaker</w:t>
      </w:r>
      <w:proofErr w:type="gramEnd"/>
      <w:r w:rsidRPr="00E45FCB">
        <w:t xml:space="preserve"> (Representative Orwall presiding).</w:t>
      </w:r>
    </w:p>
    <w:p w:rsidR="003642D9" w:rsidRDefault="003642D9">
      <w:pPr>
        <w:pStyle w:val="HJPara"/>
        <w:rPr>
          <w:rStyle w:val="HouseJrnl-Index"/>
        </w:rPr>
      </w:pPr>
    </w:p>
    <w:p w:rsidR="003642D9" w:rsidRDefault="003642D9">
      <w:pPr>
        <w:pStyle w:val="HJPara"/>
        <w:rPr>
          <w:rStyle w:val="HouseJrnl-Index"/>
        </w:rPr>
      </w:pPr>
      <w:r>
        <w:rPr>
          <w:rStyle w:val="HouseJrnl-Index"/>
        </w:rPr>
        <w:t xml:space="preserve">Reading of the Journal of the previous day </w:t>
      </w:r>
      <w:proofErr w:type="gramStart"/>
      <w:r>
        <w:rPr>
          <w:rStyle w:val="HouseJrnl-Index"/>
        </w:rPr>
        <w:t>was dispensed with</w:t>
      </w:r>
      <w:proofErr w:type="gramEnd"/>
      <w:r>
        <w:rPr>
          <w:rStyle w:val="HouseJrnl-Index"/>
        </w:rPr>
        <w:t xml:space="preserve"> and it was ordered to stand approved.</w:t>
      </w:r>
    </w:p>
    <w:p w:rsidR="003642D9" w:rsidRDefault="003642D9">
      <w:pPr>
        <w:pStyle w:val="HJPara"/>
        <w:ind w:firstLine="0"/>
      </w:pPr>
    </w:p>
    <w:p w:rsidR="003642D9" w:rsidRDefault="003642D9">
      <w:pPr>
        <w:pStyle w:val="HJPara"/>
      </w:pPr>
      <w:r>
        <w:t>There being no objection, the House advanced to the third order of business.</w:t>
      </w:r>
    </w:p>
    <w:p w:rsidR="003642D9" w:rsidRDefault="003642D9">
      <w:pPr>
        <w:pStyle w:val="HJPara"/>
      </w:pPr>
    </w:p>
    <w:p w:rsidR="003642D9" w:rsidRDefault="003642D9">
      <w:pPr>
        <w:pStyle w:val="HJPara"/>
        <w:jc w:val="center"/>
        <w:rPr>
          <w:b/>
        </w:rPr>
      </w:pPr>
      <w:r>
        <w:rPr>
          <w:b/>
        </w:rPr>
        <w:t>MESSAGE FROM THE SENATE</w:t>
      </w:r>
    </w:p>
    <w:p w:rsidR="003642D9" w:rsidRDefault="003642D9">
      <w:pPr>
        <w:pStyle w:val="HJPara"/>
        <w:rPr>
          <w:b/>
        </w:rPr>
      </w:pPr>
    </w:p>
    <w:p w:rsidR="003642D9" w:rsidRDefault="003642D9">
      <w:pPr>
        <w:pStyle w:val="HJPara"/>
        <w:jc w:val="right"/>
      </w:pPr>
      <w:r>
        <w:t>February 22, 2017</w:t>
      </w:r>
    </w:p>
    <w:p w:rsidR="003642D9" w:rsidRDefault="003642D9">
      <w:pPr>
        <w:pStyle w:val="HJPara"/>
      </w:pPr>
      <w:r>
        <w:t>MR. SPEAKER:</w:t>
      </w:r>
    </w:p>
    <w:p w:rsidR="003642D9" w:rsidRDefault="003642D9">
      <w:pPr>
        <w:pStyle w:val="HJPara"/>
      </w:pPr>
      <w:r>
        <w:t>The Senate has passed:</w:t>
      </w:r>
    </w:p>
    <w:p w:rsidR="003642D9" w:rsidRDefault="003642D9">
      <w:pPr>
        <w:pStyle w:val="HJParaEightPointAlways"/>
        <w:jc w:val="right"/>
      </w:pPr>
      <w:r>
        <w:t>SUBSTITUTE SENATE BILL NO. 5272</w:t>
      </w:r>
      <w:r>
        <w:fldChar w:fldCharType="begin"/>
      </w:r>
      <w:r>
        <w:instrText xml:space="preserve"> XE "</w:instrText>
      </w:r>
      <w:r w:rsidRPr="007B36E8">
        <w:instrText>5272-S:0021X_XMessages</w:instrText>
      </w:r>
      <w:r>
        <w:instrText xml:space="preserve">" </w:instrText>
      </w:r>
      <w:r>
        <w:fldChar w:fldCharType="end"/>
      </w:r>
      <w:r>
        <w:t>,</w:t>
      </w:r>
    </w:p>
    <w:p w:rsidR="003642D9" w:rsidRDefault="003642D9">
      <w:pPr>
        <w:pStyle w:val="HJParaEightPointAlways"/>
        <w:jc w:val="right"/>
      </w:pPr>
      <w:r>
        <w:t>SUBSTITUTE SENATE BILL NO. 5790</w:t>
      </w:r>
      <w:r>
        <w:fldChar w:fldCharType="begin"/>
      </w:r>
      <w:r>
        <w:instrText xml:space="preserve"> XE "</w:instrText>
      </w:r>
      <w:r w:rsidRPr="00DD23F9">
        <w:instrText>5790-S:0021X_XMessages</w:instrText>
      </w:r>
      <w:r>
        <w:instrText xml:space="preserve">" </w:instrText>
      </w:r>
      <w:r>
        <w:fldChar w:fldCharType="end"/>
      </w:r>
      <w:r>
        <w:t>,</w:t>
      </w:r>
    </w:p>
    <w:p w:rsidR="003642D9" w:rsidRDefault="003642D9">
      <w:pPr>
        <w:pStyle w:val="HJPara"/>
      </w:pPr>
      <w:proofErr w:type="gramStart"/>
      <w:r>
        <w:t>and</w:t>
      </w:r>
      <w:proofErr w:type="gramEnd"/>
      <w:r>
        <w:t xml:space="preserve"> the same are herewith transmitted.</w:t>
      </w:r>
    </w:p>
    <w:p w:rsidR="003642D9" w:rsidRDefault="003642D9">
      <w:pPr>
        <w:pStyle w:val="HJPara"/>
      </w:pPr>
    </w:p>
    <w:p w:rsidR="003642D9" w:rsidRDefault="003642D9">
      <w:pPr>
        <w:pStyle w:val="HJPara"/>
        <w:jc w:val="right"/>
      </w:pPr>
      <w:r>
        <w:t>Hunter G. Goodman, Secretary</w:t>
      </w:r>
    </w:p>
    <w:p w:rsidR="003642D9" w:rsidRDefault="003642D9">
      <w:pPr>
        <w:pStyle w:val="HJPara"/>
        <w:jc w:val="left"/>
      </w:pPr>
    </w:p>
    <w:p w:rsidR="003642D9" w:rsidRDefault="003642D9">
      <w:pPr>
        <w:pStyle w:val="HJPara"/>
      </w:pPr>
      <w:r>
        <w:t>There being no objection, the House advanced to the fourth order of business.</w:t>
      </w:r>
    </w:p>
    <w:p w:rsidR="003642D9" w:rsidRDefault="003642D9">
      <w:pPr>
        <w:rPr>
          <w:szCs w:val="18"/>
        </w:rPr>
      </w:pPr>
    </w:p>
    <w:p w:rsidR="003642D9" w:rsidRDefault="003642D9">
      <w:pPr>
        <w:jc w:val="center"/>
        <w:rPr>
          <w:rStyle w:val="HouseJrnl-Index"/>
          <w:szCs w:val="18"/>
        </w:rPr>
      </w:pPr>
      <w:r>
        <w:rPr>
          <w:b/>
          <w:szCs w:val="18"/>
        </w:rPr>
        <w:t>INTRODUCTION &amp; FIRST READING</w:t>
      </w:r>
    </w:p>
    <w:p w:rsidR="003642D9" w:rsidRDefault="003642D9">
      <w:pPr>
        <w:pStyle w:val="HJPara"/>
      </w:pPr>
    </w:p>
    <w:p w:rsidR="003642D9" w:rsidRDefault="003642D9" w:rsidP="000A48A4">
      <w:pPr>
        <w:pStyle w:val="HJPara"/>
        <w:ind w:left="720" w:hanging="720"/>
      </w:pPr>
      <w:r>
        <w:rPr>
          <w:u w:val="single"/>
        </w:rPr>
        <w:t>HB 2131</w:t>
      </w:r>
      <w:r>
        <w:tab/>
      </w:r>
      <w:r>
        <w:fldChar w:fldCharType="begin"/>
      </w:r>
      <w:r>
        <w:instrText>xe "2131:0010X_XIntroduction &amp; 1st Reading"</w:instrText>
      </w:r>
      <w:r>
        <w:fldChar w:fldCharType="end"/>
      </w:r>
      <w:r>
        <w:t>by Representatives Hudgins, Morris, Clibborn and Tarleton</w:t>
      </w:r>
    </w:p>
    <w:p w:rsidR="003642D9" w:rsidRDefault="003642D9" w:rsidP="000A48A4">
      <w:pPr>
        <w:pStyle w:val="HJPara"/>
      </w:pPr>
    </w:p>
    <w:p w:rsidR="003642D9" w:rsidRDefault="003642D9" w:rsidP="000A48A4">
      <w:pPr>
        <w:pStyle w:val="HJPara"/>
        <w:ind w:left="360" w:firstLine="0"/>
      </w:pPr>
      <w:r>
        <w:t>AN ACT Relating to the regulation of autonomous vehicles; and adding a new chapter to Title 46 RCW.</w:t>
      </w:r>
    </w:p>
    <w:p w:rsidR="003642D9" w:rsidRDefault="003642D9" w:rsidP="000A48A4">
      <w:pPr>
        <w:pStyle w:val="HJPara"/>
      </w:pPr>
    </w:p>
    <w:p w:rsidR="003642D9" w:rsidRDefault="003642D9" w:rsidP="000A48A4">
      <w:pPr>
        <w:pStyle w:val="HJPara"/>
        <w:ind w:left="360" w:firstLine="0"/>
      </w:pPr>
      <w:r>
        <w:t>Referred to Committee on Transportation.</w:t>
      </w:r>
    </w:p>
    <w:p w:rsidR="003642D9" w:rsidRDefault="003642D9" w:rsidP="000A48A4">
      <w:pPr>
        <w:pStyle w:val="HJPara"/>
        <w:ind w:firstLine="0"/>
      </w:pPr>
    </w:p>
    <w:p w:rsidR="003642D9" w:rsidRDefault="003642D9" w:rsidP="000A48A4">
      <w:pPr>
        <w:pStyle w:val="HJPara"/>
        <w:ind w:left="720" w:hanging="720"/>
      </w:pPr>
      <w:r>
        <w:rPr>
          <w:u w:val="single"/>
        </w:rPr>
        <w:t>HB 2132</w:t>
      </w:r>
      <w:r>
        <w:tab/>
      </w:r>
      <w:r>
        <w:fldChar w:fldCharType="begin"/>
      </w:r>
      <w:r>
        <w:instrText>xe "2132:0010X_XIntroduction &amp; 1st Reading"</w:instrText>
      </w:r>
      <w:r>
        <w:fldChar w:fldCharType="end"/>
      </w:r>
      <w:r>
        <w:t>by Representatives Harmsworth and Muri</w:t>
      </w:r>
    </w:p>
    <w:p w:rsidR="003642D9" w:rsidRDefault="003642D9" w:rsidP="000A48A4">
      <w:pPr>
        <w:pStyle w:val="HJPara"/>
      </w:pPr>
    </w:p>
    <w:p w:rsidR="003642D9" w:rsidRDefault="003642D9" w:rsidP="000A48A4">
      <w:pPr>
        <w:pStyle w:val="HJPara"/>
        <w:ind w:left="360" w:firstLine="0"/>
      </w:pPr>
      <w:r>
        <w:t>AN ACT Relating to the valuation of motor vehicles for purposes of certain motor vehicle excise taxes; amending RCW 81.104.160 and 82.44.035</w:t>
      </w:r>
      <w:proofErr w:type="gramStart"/>
      <w:r>
        <w:t>;</w:t>
      </w:r>
      <w:proofErr w:type="gramEnd"/>
      <w:r>
        <w:t xml:space="preserve"> and creating a new section.</w:t>
      </w:r>
    </w:p>
    <w:p w:rsidR="003642D9" w:rsidRDefault="003642D9" w:rsidP="000A48A4">
      <w:pPr>
        <w:pStyle w:val="HJPara"/>
      </w:pPr>
    </w:p>
    <w:p w:rsidR="003642D9" w:rsidRDefault="003642D9" w:rsidP="000A48A4">
      <w:pPr>
        <w:pStyle w:val="HJPara"/>
        <w:ind w:left="360" w:firstLine="0"/>
      </w:pPr>
      <w:r>
        <w:t>Referred to Committee on Transportation.</w:t>
      </w:r>
    </w:p>
    <w:p w:rsidR="003642D9" w:rsidRDefault="003642D9" w:rsidP="000A48A4">
      <w:pPr>
        <w:pStyle w:val="HJPara"/>
        <w:ind w:firstLine="0"/>
      </w:pPr>
    </w:p>
    <w:p w:rsidR="003642D9" w:rsidRDefault="003642D9" w:rsidP="000A48A4">
      <w:pPr>
        <w:pStyle w:val="HJPara"/>
        <w:ind w:left="720" w:hanging="720"/>
      </w:pPr>
      <w:r>
        <w:rPr>
          <w:u w:val="single"/>
        </w:rPr>
        <w:t>SSB 5272</w:t>
      </w:r>
      <w:r>
        <w:tab/>
      </w:r>
      <w:r>
        <w:fldChar w:fldCharType="begin"/>
      </w:r>
      <w:r>
        <w:instrText>xe "5272-S:0010X_XIntroduction &amp; 1st Reading"</w:instrText>
      </w:r>
      <w:r>
        <w:fldChar w:fldCharType="end"/>
      </w:r>
      <w:r>
        <w:t>by Senate Committee on Law &amp; Justice (originally sponsored by Senators Saldaña, Hasegawa, Ranker, Chase, Hunt, Darneille, Wellman, Keiser, Cleveland, Takko and Kuderer)</w:t>
      </w:r>
    </w:p>
    <w:p w:rsidR="003642D9" w:rsidRDefault="003642D9" w:rsidP="000A48A4">
      <w:pPr>
        <w:pStyle w:val="HJPara"/>
      </w:pPr>
    </w:p>
    <w:p w:rsidR="003642D9" w:rsidRDefault="003642D9" w:rsidP="000A48A4">
      <w:pPr>
        <w:pStyle w:val="HJPara"/>
        <w:ind w:left="360" w:firstLine="0"/>
      </w:pPr>
      <w:r>
        <w:t>AN ACT Relating to vacating convictions arising from offenses committed as a result of being a victim of trafficking, promoting prostitution, or promoting commercial sexual abuse of a minor; amending RCW 9.96.070; and reenacting and amending RCW 9.96.060.</w:t>
      </w:r>
    </w:p>
    <w:p w:rsidR="003642D9" w:rsidRDefault="003642D9" w:rsidP="000A48A4">
      <w:pPr>
        <w:pStyle w:val="HJPara"/>
      </w:pPr>
    </w:p>
    <w:p w:rsidR="003642D9" w:rsidRDefault="003642D9" w:rsidP="000A48A4">
      <w:pPr>
        <w:pStyle w:val="HJPara"/>
        <w:ind w:left="360" w:firstLine="0"/>
      </w:pPr>
      <w:r>
        <w:t>Referred to Committee on Public Safety.</w:t>
      </w:r>
    </w:p>
    <w:p w:rsidR="003642D9" w:rsidRDefault="003642D9" w:rsidP="000A48A4">
      <w:pPr>
        <w:pStyle w:val="HJPara"/>
        <w:ind w:firstLine="0"/>
      </w:pPr>
    </w:p>
    <w:p w:rsidR="003642D9" w:rsidRDefault="003642D9" w:rsidP="000A48A4">
      <w:pPr>
        <w:pStyle w:val="HJPara"/>
        <w:ind w:left="720" w:hanging="720"/>
      </w:pPr>
      <w:r>
        <w:rPr>
          <w:u w:val="single"/>
        </w:rPr>
        <w:t>SSB 5790</w:t>
      </w:r>
      <w:r>
        <w:tab/>
      </w:r>
      <w:r>
        <w:fldChar w:fldCharType="begin"/>
      </w:r>
      <w:r>
        <w:instrText>xe "5790-S:0010X_XIntroduction &amp; 1st Reading"</w:instrText>
      </w:r>
      <w:r>
        <w:fldChar w:fldCharType="end"/>
      </w:r>
      <w:r>
        <w:t>by Senate Committee on Local Government (originally sponsored by Senators Short, Sheldon, Angel and Wilson)</w:t>
      </w:r>
    </w:p>
    <w:p w:rsidR="003642D9" w:rsidRDefault="003642D9" w:rsidP="000A48A4">
      <w:pPr>
        <w:pStyle w:val="HJPara"/>
      </w:pPr>
    </w:p>
    <w:p w:rsidR="003642D9" w:rsidRDefault="003642D9" w:rsidP="000A48A4">
      <w:pPr>
        <w:pStyle w:val="HJPara"/>
        <w:ind w:left="360" w:firstLine="0"/>
      </w:pPr>
      <w:r>
        <w:t>AN ACT Relating to the economic development element of the growth management act; amending RCW 36.70A.070; adding a new section to chapter 36.70A RCW; and creating new sections.</w:t>
      </w:r>
    </w:p>
    <w:p w:rsidR="003642D9" w:rsidRDefault="003642D9" w:rsidP="000A48A4">
      <w:pPr>
        <w:pStyle w:val="HJPara"/>
      </w:pPr>
    </w:p>
    <w:p w:rsidR="003642D9" w:rsidRDefault="003642D9" w:rsidP="000A48A4">
      <w:pPr>
        <w:pStyle w:val="HJPara"/>
        <w:ind w:left="360" w:firstLine="0"/>
      </w:pPr>
      <w:r>
        <w:t>Referred to Committee on Environment.</w:t>
      </w:r>
    </w:p>
    <w:p w:rsidR="003642D9" w:rsidRDefault="003642D9" w:rsidP="000A48A4">
      <w:pPr>
        <w:pStyle w:val="HJPara"/>
        <w:ind w:firstLine="0"/>
      </w:pPr>
    </w:p>
    <w:p w:rsidR="003642D9" w:rsidRDefault="003642D9">
      <w:pPr>
        <w:pStyle w:val="HJPara"/>
        <w:rPr>
          <w:rStyle w:val="HouseJrnl-Index"/>
        </w:rPr>
      </w:pPr>
      <w:r>
        <w:rPr>
          <w:rStyle w:val="HouseJrnl-Index"/>
        </w:rPr>
        <w:t xml:space="preserve">There being no objection, the bills listed on the day’s introduction sheet under the fourth order of business </w:t>
      </w:r>
      <w:proofErr w:type="gramStart"/>
      <w:r>
        <w:rPr>
          <w:rStyle w:val="HouseJrnl-Index"/>
        </w:rPr>
        <w:t>were referred</w:t>
      </w:r>
      <w:proofErr w:type="gramEnd"/>
      <w:r>
        <w:rPr>
          <w:rStyle w:val="HouseJrnl-Index"/>
        </w:rPr>
        <w:t xml:space="preserve"> to the committees so designated.</w:t>
      </w:r>
    </w:p>
    <w:p w:rsidR="003642D9" w:rsidRDefault="003642D9">
      <w:pPr>
        <w:pStyle w:val="HJPara"/>
      </w:pPr>
    </w:p>
    <w:p w:rsidR="003642D9" w:rsidRDefault="003642D9">
      <w:pPr>
        <w:pStyle w:val="HJPara"/>
      </w:pPr>
      <w:r>
        <w:t>There being no objection, the House advanced to the fifth order of business.</w:t>
      </w:r>
    </w:p>
    <w:p w:rsidR="003642D9" w:rsidRDefault="003642D9">
      <w:pPr>
        <w:rPr>
          <w:szCs w:val="18"/>
        </w:rPr>
      </w:pPr>
    </w:p>
    <w:p w:rsidR="003642D9" w:rsidRDefault="003642D9">
      <w:pPr>
        <w:jc w:val="center"/>
        <w:rPr>
          <w:rStyle w:val="HouseJrnl-Index"/>
          <w:szCs w:val="18"/>
        </w:rPr>
      </w:pPr>
      <w:r>
        <w:rPr>
          <w:b/>
          <w:szCs w:val="18"/>
        </w:rPr>
        <w:t>REPORTS OF STANDING COMMITTEES</w:t>
      </w:r>
    </w:p>
    <w:p w:rsidR="003642D9" w:rsidRDefault="003642D9">
      <w:pPr>
        <w:pStyle w:val="HJPara"/>
      </w:pPr>
    </w:p>
    <w:p w:rsidR="003642D9" w:rsidRDefault="003642D9">
      <w:pPr>
        <w:pStyle w:val="HJPara"/>
        <w:jc w:val="right"/>
      </w:pPr>
      <w:r>
        <w:t>February 20, 2017</w:t>
      </w:r>
    </w:p>
    <w:p w:rsidR="003642D9" w:rsidRDefault="003642D9">
      <w:pPr>
        <w:pStyle w:val="ReportPara"/>
        <w:rPr>
          <w:sz w:val="18"/>
        </w:rPr>
      </w:pPr>
      <w:r>
        <w:rPr>
          <w:sz w:val="18"/>
          <w:u w:val="single"/>
        </w:rPr>
        <w:t>HB 1105</w:t>
      </w:r>
      <w:r>
        <w:rPr>
          <w:sz w:val="18"/>
        </w:rPr>
        <w:t xml:space="preserve"> </w:t>
      </w:r>
      <w:r>
        <w:rPr>
          <w:sz w:val="18"/>
        </w:rPr>
        <w:fldChar w:fldCharType="begin"/>
      </w:r>
      <w:r>
        <w:rPr>
          <w:sz w:val="18"/>
        </w:rPr>
        <w:instrText>xe "1105:0011X_XCommittee Report"</w:instrText>
      </w:r>
      <w:r>
        <w:rPr>
          <w:sz w:val="18"/>
        </w:rPr>
        <w:fldChar w:fldCharType="end"/>
      </w:r>
      <w:r>
        <w:rPr>
          <w:sz w:val="18"/>
        </w:rPr>
        <w:tab/>
        <w:t>Prime Sponsor, Representative Stanford: Concerning passenger-carrying vehicles for railroad employees.  Reported by Committee on Transportation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MAJORITY recommendation:  The substitute bill be substituted therefor and the substitute bill do pass.  Signed by Representatives Clibborn, Chair; Fey, Vice Chair; Wylie, Vice Chair; Orcutt, Ranking Minority Member; Chapman; Gregerson; Hayes; Kloba; Lovick; McBride; Morris; Ortiz-Self; Pellicciotti; Riccelli; Stambaugh; Tarleton Farrell, Member.</w:t>
      </w:r>
    </w:p>
    <w:p w:rsidR="003642D9" w:rsidRDefault="003642D9">
      <w:pPr>
        <w:pStyle w:val="ReportPara2"/>
        <w:ind w:left="0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MINORITY recommendation:  Do not pass.  Signed by Representatives Hargrove, Assistant Ranking Minority Member; Pike; Shea; Van Werven and Young.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MINORITY recommendation:  Without recommendation.  Signed by Representatives Harmsworth, Assistant Ranking Minority Member and Irwin.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Passed to Committee on Rules for second reading.</w:t>
      </w:r>
    </w:p>
    <w:p w:rsidR="003642D9" w:rsidRDefault="003642D9">
      <w:pPr>
        <w:pStyle w:val="HJPara"/>
      </w:pPr>
    </w:p>
    <w:p w:rsidR="003642D9" w:rsidRDefault="003642D9">
      <w:pPr>
        <w:pStyle w:val="HJPara"/>
        <w:jc w:val="right"/>
      </w:pPr>
      <w:r>
        <w:lastRenderedPageBreak/>
        <w:t>February 21, 2017</w:t>
      </w:r>
    </w:p>
    <w:p w:rsidR="003642D9" w:rsidRDefault="003642D9">
      <w:pPr>
        <w:pStyle w:val="ReportPara"/>
        <w:rPr>
          <w:sz w:val="18"/>
        </w:rPr>
      </w:pPr>
      <w:r>
        <w:rPr>
          <w:sz w:val="18"/>
          <w:u w:val="single"/>
        </w:rPr>
        <w:t>HB 1320</w:t>
      </w:r>
      <w:r>
        <w:rPr>
          <w:sz w:val="18"/>
        </w:rPr>
        <w:t xml:space="preserve"> </w:t>
      </w:r>
      <w:r>
        <w:rPr>
          <w:sz w:val="18"/>
        </w:rPr>
        <w:fldChar w:fldCharType="begin"/>
      </w:r>
      <w:r>
        <w:rPr>
          <w:sz w:val="18"/>
        </w:rPr>
        <w:instrText>xe "1320:0011X_XCommittee Report"</w:instrText>
      </w:r>
      <w:r>
        <w:rPr>
          <w:sz w:val="18"/>
        </w:rPr>
        <w:fldChar w:fldCharType="end"/>
      </w:r>
      <w:r>
        <w:rPr>
          <w:sz w:val="18"/>
        </w:rPr>
        <w:tab/>
        <w:t>Prime Sponsor, Representative Reeves: Concerning certain gold star license plate qualified applicants and recipients.  Reported by Committee on Transportation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MAJORITY recommendation:  The substitute bill be substituted therefor and the substitute bill do pass.  Signed by Representatives Clibborn, Chair; Fey, Vice Chair; Wylie, Vice Chair; Orcutt, Ranking Minority Member; Hargrove, Assistant Ranking Minority Member; Harmsworth, Assistant Ranking Minority Member; Chapman; Gregerson; Hayes; Irwin; Kloba; Lovick; McBride; Morris; Ortiz-Self; Pellicciotti; Pike; Riccelli; Shea; Stambaugh; Tarleton; Van Werven; Young Farrell, Member.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Passed to Committee on Rules for second reading.</w:t>
      </w:r>
    </w:p>
    <w:p w:rsidR="003642D9" w:rsidRDefault="003642D9">
      <w:pPr>
        <w:pStyle w:val="HJPara"/>
      </w:pPr>
    </w:p>
    <w:p w:rsidR="003642D9" w:rsidRDefault="003642D9">
      <w:pPr>
        <w:pStyle w:val="HJPara"/>
        <w:jc w:val="right"/>
      </w:pPr>
      <w:r>
        <w:t>February 20, 2017</w:t>
      </w:r>
    </w:p>
    <w:p w:rsidR="003642D9" w:rsidRDefault="003642D9">
      <w:pPr>
        <w:pStyle w:val="ReportPara"/>
        <w:rPr>
          <w:sz w:val="18"/>
        </w:rPr>
      </w:pPr>
      <w:r>
        <w:rPr>
          <w:sz w:val="18"/>
          <w:u w:val="single"/>
        </w:rPr>
        <w:t>HB 1481</w:t>
      </w:r>
      <w:r>
        <w:rPr>
          <w:sz w:val="18"/>
        </w:rPr>
        <w:t xml:space="preserve"> </w:t>
      </w:r>
      <w:r>
        <w:rPr>
          <w:sz w:val="18"/>
        </w:rPr>
        <w:fldChar w:fldCharType="begin"/>
      </w:r>
      <w:r>
        <w:rPr>
          <w:sz w:val="18"/>
        </w:rPr>
        <w:instrText>xe "1481:0011X_XCommittee Report"</w:instrText>
      </w:r>
      <w:r>
        <w:rPr>
          <w:sz w:val="18"/>
        </w:rPr>
        <w:fldChar w:fldCharType="end"/>
      </w:r>
      <w:r>
        <w:rPr>
          <w:sz w:val="18"/>
        </w:rPr>
        <w:tab/>
        <w:t>Prime Sponsor, Representative Hayes: Creating uniformity in driver training education provided by school districts and commercial driver training schools.  Reported by Committee on Transportation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MAJORITY recommendation:  The substitute bill be substituted therefor and the substitute bill do pass.  Signed by Representatives Clibborn, Chair; Fey, Vice Chair; Orcutt, Ranking Minority Member; Hargrove, Assistant Ranking Minority Member; Harmsworth, Assistant Ranking Minority Member; Chapman; Gregerson; Hayes; Irwin; Kloba; Lovick; McBride; Morris; Ortiz-Self; Pellicciotti; Pike; Riccelli; Shea; Stambaugh; Tarleton; Van Werven; Young Farrell, Member.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Passed to Committee on Rules for second reading.</w:t>
      </w:r>
    </w:p>
    <w:p w:rsidR="003642D9" w:rsidRDefault="003642D9">
      <w:pPr>
        <w:pStyle w:val="HJPara"/>
      </w:pPr>
    </w:p>
    <w:p w:rsidR="003642D9" w:rsidRDefault="003642D9">
      <w:pPr>
        <w:pStyle w:val="HJPara"/>
        <w:jc w:val="right"/>
      </w:pPr>
      <w:r>
        <w:t>February 20, 2017</w:t>
      </w:r>
    </w:p>
    <w:p w:rsidR="003642D9" w:rsidRDefault="003642D9">
      <w:pPr>
        <w:pStyle w:val="ReportPara"/>
        <w:rPr>
          <w:sz w:val="18"/>
        </w:rPr>
      </w:pPr>
      <w:r>
        <w:rPr>
          <w:sz w:val="18"/>
          <w:u w:val="single"/>
        </w:rPr>
        <w:t>HB 1656</w:t>
      </w:r>
      <w:r>
        <w:rPr>
          <w:sz w:val="18"/>
        </w:rPr>
        <w:t xml:space="preserve"> </w:t>
      </w:r>
      <w:r>
        <w:rPr>
          <w:sz w:val="18"/>
        </w:rPr>
        <w:fldChar w:fldCharType="begin"/>
      </w:r>
      <w:r>
        <w:rPr>
          <w:sz w:val="18"/>
        </w:rPr>
        <w:instrText>xe "1656:0011X_XCommittee Report"</w:instrText>
      </w:r>
      <w:r>
        <w:rPr>
          <w:sz w:val="18"/>
        </w:rPr>
        <w:fldChar w:fldCharType="end"/>
      </w:r>
      <w:r>
        <w:rPr>
          <w:sz w:val="18"/>
        </w:rPr>
        <w:tab/>
        <w:t xml:space="preserve">Prime Sponsor, Representative Dent: Establishing a </w:t>
      </w:r>
      <w:proofErr w:type="gramStart"/>
      <w:r>
        <w:rPr>
          <w:sz w:val="18"/>
        </w:rPr>
        <w:t>community aviation revitalization loan program</w:t>
      </w:r>
      <w:proofErr w:type="gramEnd"/>
      <w:r>
        <w:rPr>
          <w:sz w:val="18"/>
        </w:rPr>
        <w:t>.  Reported by Committee on Transportation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MAJORITY recommendation:  Do pass.  Signed by Representatives Clibborn, Chair; Fey, Vice Chair; Orcutt, Ranking Minority Member; Hargrove, Assistant Ranking Minority Member; Harmsworth, Assistant Ranking Minority Member; Chapman; Gregerson; Hayes; Irwin; Lovick; McBride; Morris; Ortiz-Self; Pellicciotti; Pike; Riccelli; Shea; Stambaugh; Tarleton; Van Werven; Young Farrell, Member.</w:t>
      </w:r>
    </w:p>
    <w:p w:rsidR="003642D9" w:rsidRDefault="003642D9">
      <w:pPr>
        <w:pStyle w:val="ReportPara2"/>
        <w:ind w:left="0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MINORITY recommendation:  Do not pass.  Signed by Representative Kloba.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Passed to Committee on Rules for second reading.</w:t>
      </w:r>
    </w:p>
    <w:p w:rsidR="003642D9" w:rsidRDefault="003642D9">
      <w:pPr>
        <w:pStyle w:val="HJPara"/>
      </w:pPr>
    </w:p>
    <w:p w:rsidR="003642D9" w:rsidRDefault="003642D9">
      <w:pPr>
        <w:pStyle w:val="HJPara"/>
        <w:jc w:val="right"/>
      </w:pPr>
      <w:r>
        <w:t>February 21, 2017</w:t>
      </w:r>
    </w:p>
    <w:p w:rsidR="003642D9" w:rsidRDefault="003642D9">
      <w:pPr>
        <w:pStyle w:val="ReportPara"/>
        <w:rPr>
          <w:sz w:val="18"/>
        </w:rPr>
      </w:pPr>
      <w:r>
        <w:rPr>
          <w:sz w:val="18"/>
          <w:u w:val="single"/>
        </w:rPr>
        <w:t>HB 1722</w:t>
      </w:r>
      <w:r>
        <w:rPr>
          <w:sz w:val="18"/>
        </w:rPr>
        <w:t xml:space="preserve"> </w:t>
      </w:r>
      <w:r>
        <w:rPr>
          <w:sz w:val="18"/>
        </w:rPr>
        <w:fldChar w:fldCharType="begin"/>
      </w:r>
      <w:r>
        <w:rPr>
          <w:sz w:val="18"/>
        </w:rPr>
        <w:instrText>xe "1722:0011X_XCommittee Report"</w:instrText>
      </w:r>
      <w:r>
        <w:rPr>
          <w:sz w:val="18"/>
        </w:rPr>
        <w:fldChar w:fldCharType="end"/>
      </w:r>
      <w:r>
        <w:rPr>
          <w:sz w:val="18"/>
        </w:rPr>
        <w:tab/>
        <w:t>Prime Sponsor, Representative Kirby: Eliminating wholesale vehicle dealer licensing.  Reported by Committee on Transportation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MAJORITY recommendation:  Do pass.  Signed by Representatives Clibborn, Chair; Fey, Vice Chair; Wylie, Vice Chair; Orcutt, Ranking Minority Member; Hargrove, Assistant Ranking Minority Member; Harmsworth, Assistant Ranking Minority Member; Chapman; Gregerson; Hayes; Irwin; Kloba; Lovick; McBride; Morris; Ortiz-Self; Pellicciotti; Pike; Riccelli; Stambaugh; Tarleton; Van Werven; Young Farrell, Member.</w:t>
      </w:r>
    </w:p>
    <w:p w:rsidR="003642D9" w:rsidRDefault="003642D9">
      <w:pPr>
        <w:pStyle w:val="ReportPara2"/>
        <w:ind w:left="0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MINORITY recommendation:  Do not pass.  Signed by Representative Shea.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Passed to Committee on Rules for second reading.</w:t>
      </w:r>
    </w:p>
    <w:p w:rsidR="003642D9" w:rsidRDefault="003642D9">
      <w:pPr>
        <w:pStyle w:val="HJPara"/>
      </w:pPr>
    </w:p>
    <w:p w:rsidR="003642D9" w:rsidRDefault="003642D9">
      <w:pPr>
        <w:pStyle w:val="HJPara"/>
        <w:jc w:val="right"/>
      </w:pPr>
      <w:r>
        <w:t>February 20, 2017</w:t>
      </w:r>
    </w:p>
    <w:p w:rsidR="003642D9" w:rsidRDefault="003642D9">
      <w:pPr>
        <w:pStyle w:val="ReportPara"/>
        <w:rPr>
          <w:sz w:val="18"/>
        </w:rPr>
      </w:pPr>
      <w:r>
        <w:rPr>
          <w:sz w:val="18"/>
          <w:u w:val="single"/>
        </w:rPr>
        <w:t>HB 1742</w:t>
      </w:r>
      <w:r>
        <w:rPr>
          <w:sz w:val="18"/>
        </w:rPr>
        <w:t xml:space="preserve"> </w:t>
      </w:r>
      <w:r>
        <w:rPr>
          <w:sz w:val="18"/>
        </w:rPr>
        <w:fldChar w:fldCharType="begin"/>
      </w:r>
      <w:r>
        <w:rPr>
          <w:sz w:val="18"/>
        </w:rPr>
        <w:instrText>xe "1742:0011X_XCommittee Report"</w:instrText>
      </w:r>
      <w:r>
        <w:rPr>
          <w:sz w:val="18"/>
        </w:rPr>
        <w:fldChar w:fldCharType="end"/>
      </w:r>
      <w:r>
        <w:rPr>
          <w:sz w:val="18"/>
        </w:rPr>
        <w:tab/>
        <w:t>Prime Sponsor, Representative Stambaugh: Modifying the motor vehicle transporter's license to accommodate automotive repair facilities.  Reported by Committee on Transportation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MAJORITY recommendation:  Do pass.  Signed by Representatives Clibborn, Chair; Fey, Vice Chair; Orcutt, Ranking Minority Member; Hargrove, Assistant Ranking Minority Member; Harmsworth, Assistant Ranking Minority Member; Chapman; Gregerson; Hayes; Irwin; Kloba; Lovick; McBride; Morris; Ortiz-Self; Pellicciotti; Pike; Riccelli; Shea; Stambaugh; Tarleton; Van Werven; Young Farrell, Member.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Passed to Committee on Rules for second reading.</w:t>
      </w:r>
    </w:p>
    <w:p w:rsidR="003642D9" w:rsidRDefault="003642D9">
      <w:pPr>
        <w:pStyle w:val="HJPara"/>
      </w:pPr>
    </w:p>
    <w:p w:rsidR="003642D9" w:rsidRDefault="003642D9">
      <w:pPr>
        <w:pStyle w:val="HJPara"/>
        <w:jc w:val="right"/>
      </w:pPr>
      <w:r>
        <w:t>February 21, 2017</w:t>
      </w:r>
    </w:p>
    <w:p w:rsidR="003642D9" w:rsidRDefault="003642D9">
      <w:pPr>
        <w:pStyle w:val="ReportPara"/>
        <w:rPr>
          <w:sz w:val="18"/>
        </w:rPr>
      </w:pPr>
      <w:r>
        <w:rPr>
          <w:sz w:val="18"/>
          <w:u w:val="single"/>
        </w:rPr>
        <w:t>HB 1860</w:t>
      </w:r>
      <w:r>
        <w:rPr>
          <w:sz w:val="18"/>
        </w:rPr>
        <w:t xml:space="preserve"> </w:t>
      </w:r>
      <w:r>
        <w:rPr>
          <w:sz w:val="18"/>
        </w:rPr>
        <w:fldChar w:fldCharType="begin"/>
      </w:r>
      <w:r>
        <w:rPr>
          <w:sz w:val="18"/>
        </w:rPr>
        <w:instrText>xe "1860:0011X_XCommittee Report"</w:instrText>
      </w:r>
      <w:r>
        <w:rPr>
          <w:sz w:val="18"/>
        </w:rPr>
        <w:fldChar w:fldCharType="end"/>
      </w:r>
      <w:r>
        <w:rPr>
          <w:sz w:val="18"/>
        </w:rPr>
        <w:tab/>
        <w:t>Prime Sponsor, Representative Fey: Concerning population-based representation on the governing body of public transportation benefit areas.  Reported by Committee on Transportation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MAJORITY recommendation:  The substitute bill be substituted therefor and the substitute bill do pass.  Signed by Representatives Clibborn, Chair; Fey, Vice Chair; Wylie, Vice Chair; Chapman; Gregerson; Kloba; Lovick; McBride; Morris; Ortiz-Self; Pellicciotti; Riccelli; Tarleton Farrell, Member.</w:t>
      </w:r>
    </w:p>
    <w:p w:rsidR="003642D9" w:rsidRDefault="003642D9">
      <w:pPr>
        <w:pStyle w:val="ReportPara2"/>
        <w:ind w:left="0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MINORITY recommendation:  Do not pass.  Signed by Representatives Orcutt, Ranking Minority Member; Hargrove, Assistant Ranking Minority Member; Harmsworth, Assistant Ranking Minority Member; Hayes; Irwin; Pike; Shea; Stambaugh; Van Werven and Young.</w:t>
      </w:r>
    </w:p>
    <w:p w:rsidR="003642D9" w:rsidRDefault="003642D9">
      <w:pPr>
        <w:pStyle w:val="ReportPara2"/>
        <w:rPr>
          <w:sz w:val="18"/>
        </w:rPr>
      </w:pPr>
    </w:p>
    <w:p w:rsidR="003642D9" w:rsidRDefault="003642D9">
      <w:pPr>
        <w:pStyle w:val="ReportPara2"/>
        <w:rPr>
          <w:sz w:val="18"/>
        </w:rPr>
      </w:pPr>
      <w:r>
        <w:rPr>
          <w:sz w:val="18"/>
        </w:rPr>
        <w:t>Passed to Committee on Rules for second reading.</w:t>
      </w:r>
    </w:p>
    <w:p w:rsidR="003642D9" w:rsidRDefault="003642D9">
      <w:pPr>
        <w:pStyle w:val="HJPara"/>
        <w:rPr>
          <w:rStyle w:val="HouseJrnl-Index"/>
        </w:rPr>
      </w:pPr>
    </w:p>
    <w:p w:rsidR="003642D9" w:rsidRDefault="003642D9">
      <w:pPr>
        <w:pStyle w:val="HJPara"/>
        <w:rPr>
          <w:rStyle w:val="HouseJrnl-Index"/>
        </w:rPr>
      </w:pPr>
      <w:r>
        <w:rPr>
          <w:rStyle w:val="HouseJrnl-Index"/>
        </w:rPr>
        <w:t xml:space="preserve">There being no objection, the bills listed on the day’s committee reports under the fifth order of business </w:t>
      </w:r>
      <w:proofErr w:type="gramStart"/>
      <w:r>
        <w:rPr>
          <w:rStyle w:val="HouseJrnl-Index"/>
        </w:rPr>
        <w:t>were referred</w:t>
      </w:r>
      <w:proofErr w:type="gramEnd"/>
      <w:r>
        <w:rPr>
          <w:rStyle w:val="HouseJrnl-Index"/>
        </w:rPr>
        <w:t xml:space="preserve"> to the committees so designated.</w:t>
      </w:r>
    </w:p>
    <w:p w:rsidR="003642D9" w:rsidRDefault="003642D9">
      <w:pPr>
        <w:pStyle w:val="HJPara"/>
      </w:pPr>
    </w:p>
    <w:p w:rsidR="003642D9" w:rsidRPr="007E4757" w:rsidRDefault="003642D9">
      <w:pPr>
        <w:pStyle w:val="HJPara"/>
      </w:pPr>
      <w:bookmarkStart w:id="0" w:name="_GoBack"/>
      <w:bookmarkEnd w:id="0"/>
      <w:r w:rsidRPr="007E4757">
        <w:t>There being no objection, the House adjourned until 9:55 a.m., February 24, 2017, the 47th Day of the Regular Session.</w:t>
      </w:r>
    </w:p>
    <w:p w:rsidR="003642D9" w:rsidRDefault="003642D9">
      <w:pPr>
        <w:pStyle w:val="HJPara"/>
      </w:pPr>
    </w:p>
    <w:p w:rsidR="003642D9" w:rsidRDefault="003642D9">
      <w:pPr>
        <w:pStyle w:val="HJPara"/>
        <w:ind w:firstLine="0"/>
      </w:pPr>
      <w:r>
        <w:t>FRANK CHOPP, Speaker</w:t>
      </w:r>
    </w:p>
    <w:p w:rsidR="003642D9" w:rsidRDefault="003642D9">
      <w:pPr>
        <w:pStyle w:val="HJPara"/>
        <w:jc w:val="right"/>
      </w:pPr>
      <w:r>
        <w:t>BERNARD DEAN, Chief Clerk</w:t>
      </w:r>
    </w:p>
    <w:p w:rsidR="003642D9" w:rsidRDefault="003642D9">
      <w:pPr>
        <w:pStyle w:val="HJPara"/>
        <w:ind w:firstLine="0"/>
      </w:pPr>
    </w:p>
    <w:p w:rsidR="003642D9" w:rsidRDefault="003642D9">
      <w:pPr>
        <w:pStyle w:val="HJPara"/>
      </w:pPr>
    </w:p>
    <w:p w:rsidR="003642D9" w:rsidRDefault="003642D9">
      <w:pPr>
        <w:pStyle w:val="HJPara"/>
      </w:pPr>
    </w:p>
    <w:p w:rsidR="003642D9" w:rsidRDefault="003642D9">
      <w:pPr>
        <w:pStyle w:val="HJPara"/>
      </w:pPr>
    </w:p>
    <w:p w:rsidR="005B63F6" w:rsidRDefault="005B63F6" w:rsidP="00700223">
      <w:pPr>
        <w:sectPr w:rsidR="005B63F6" w:rsidSect="000A6F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637F0" w:rsidRDefault="0074590D" w:rsidP="00700223">
      <w:pPr>
        <w:rPr>
          <w:noProof/>
        </w:rPr>
        <w:sectPr w:rsidR="00E637F0" w:rsidSect="00E637F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lastRenderedPageBreak/>
        <w:fldChar w:fldCharType="begin"/>
      </w:r>
      <w:r w:rsidR="005B63F6">
        <w:instrText xml:space="preserve"> INDEX \e "</w:instrText>
      </w:r>
      <w:r w:rsidR="005B63F6">
        <w:tab/>
        <w:instrText xml:space="preserve">" \c "2" \z "1033" </w:instrText>
      </w:r>
      <w:r>
        <w:fldChar w:fldCharType="separate"/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1105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Committee Report</w:t>
      </w:r>
      <w:r>
        <w:rPr>
          <w:noProof/>
        </w:rPr>
        <w:tab/>
        <w:t>1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1320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Committee Report</w:t>
      </w:r>
      <w:r>
        <w:rPr>
          <w:noProof/>
        </w:rPr>
        <w:tab/>
        <w:t>1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1481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Committee Report</w:t>
      </w:r>
      <w:r>
        <w:rPr>
          <w:noProof/>
        </w:rPr>
        <w:tab/>
        <w:t>2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1656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Committee Report</w:t>
      </w:r>
      <w:r>
        <w:rPr>
          <w:noProof/>
        </w:rPr>
        <w:tab/>
        <w:t>2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1722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Committee Report</w:t>
      </w:r>
      <w:r>
        <w:rPr>
          <w:noProof/>
        </w:rPr>
        <w:tab/>
        <w:t>2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1742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Committee Report</w:t>
      </w:r>
      <w:r>
        <w:rPr>
          <w:noProof/>
        </w:rPr>
        <w:tab/>
        <w:t>2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1860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Committee Report</w:t>
      </w:r>
      <w:r>
        <w:rPr>
          <w:noProof/>
        </w:rPr>
        <w:tab/>
        <w:t>2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2131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Introduction &amp; 1st Reading</w:t>
      </w:r>
      <w:r>
        <w:rPr>
          <w:noProof/>
        </w:rPr>
        <w:tab/>
        <w:t>1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2132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Introduction &amp; 1st Reading</w:t>
      </w:r>
      <w:r>
        <w:rPr>
          <w:noProof/>
        </w:rPr>
        <w:tab/>
        <w:t>1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5272-S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Introduction &amp; 1st Reading</w:t>
      </w:r>
      <w:r>
        <w:rPr>
          <w:noProof/>
        </w:rPr>
        <w:tab/>
        <w:t>1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Messages</w:t>
      </w:r>
      <w:r>
        <w:rPr>
          <w:noProof/>
        </w:rPr>
        <w:tab/>
        <w:t>1</w:t>
      </w:r>
    </w:p>
    <w:p w:rsidR="00E637F0" w:rsidRDefault="00E637F0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5790-S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Introduction &amp; 1st Reading</w:t>
      </w:r>
      <w:r>
        <w:rPr>
          <w:noProof/>
        </w:rPr>
        <w:tab/>
        <w:t>1</w:t>
      </w:r>
    </w:p>
    <w:p w:rsidR="00E637F0" w:rsidRDefault="00E637F0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Messages</w:t>
      </w:r>
      <w:r>
        <w:rPr>
          <w:noProof/>
        </w:rPr>
        <w:tab/>
        <w:t>1</w:t>
      </w:r>
    </w:p>
    <w:p w:rsidR="00E637F0" w:rsidRDefault="00E637F0" w:rsidP="00700223">
      <w:pPr>
        <w:rPr>
          <w:noProof/>
        </w:rPr>
        <w:sectPr w:rsidR="00E637F0" w:rsidSect="00E637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6F1E" w:rsidRDefault="0074590D" w:rsidP="00700223">
      <w:r>
        <w:fldChar w:fldCharType="end"/>
      </w:r>
    </w:p>
    <w:sectPr w:rsidR="000A6F1E" w:rsidSect="00E637F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3C" w:rsidRDefault="0071663C" w:rsidP="00D2014C">
      <w:r>
        <w:separator/>
      </w:r>
    </w:p>
  </w:endnote>
  <w:endnote w:type="continuationSeparator" w:id="0">
    <w:p w:rsidR="0071663C" w:rsidRDefault="0071663C" w:rsidP="00D2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3C" w:rsidRDefault="0071663C" w:rsidP="00D2014C">
      <w:r>
        <w:separator/>
      </w:r>
    </w:p>
  </w:footnote>
  <w:footnote w:type="continuationSeparator" w:id="0">
    <w:p w:rsidR="0071663C" w:rsidRDefault="0071663C" w:rsidP="00D2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4C" w:rsidRPr="00A0240B" w:rsidRDefault="003D72B1" w:rsidP="00A0240B">
    <w:pPr>
      <w:pStyle w:val="Header"/>
    </w:pPr>
    <w:r>
      <w:rPr>
        <w:rFonts w:ascii="Arial" w:hAnsi="Arial"/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12581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  <w:r w:rsidR="0074590D" w:rsidRPr="00A0240B">
      <w:fldChar w:fldCharType="begin"/>
    </w:r>
    <w:r w:rsidR="00A0240B" w:rsidRPr="00A0240B">
      <w:instrText xml:space="preserve"> PAGE   \* MERGEFORMAT </w:instrText>
    </w:r>
    <w:r w:rsidR="0074590D" w:rsidRPr="00A0240B">
      <w:fldChar w:fldCharType="separate"/>
    </w:r>
    <w:r>
      <w:rPr>
        <w:noProof/>
      </w:rPr>
      <w:t>2</w:t>
    </w:r>
    <w:r w:rsidR="0074590D" w:rsidRPr="00A0240B">
      <w:fldChar w:fldCharType="end"/>
    </w:r>
    <w:r w:rsidR="00A0240B">
      <w:tab/>
      <w:t>JOURNAL OF THE HOUSE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4C" w:rsidRPr="00AD711C" w:rsidRDefault="003D72B1" w:rsidP="00D2014C">
    <w:pPr>
      <w:pStyle w:val="Header"/>
      <w:jc w:val="center"/>
    </w:pPr>
    <w:sdt>
      <w:sdtPr>
        <w:rPr>
          <w:vanish/>
        </w:rPr>
        <w:alias w:val="LegDayId"/>
        <w:tag w:val="LegDayId"/>
        <w:id w:val="1890075295"/>
        <w:lock w:val="sdtLocked"/>
        <w:placeholder>
          <w:docPart w:val="F2E13C5CBEBA43718F4C9B05F0BE2C8D"/>
        </w:placeholder>
        <w:showingPlcHdr/>
        <w15:appearance w15:val="hidden"/>
        <w:text/>
      </w:sdtPr>
      <w:sdtEndPr/>
      <w:sdtContent>
        <w:r w:rsidR="00E4225D" w:rsidRPr="00AD711C">
          <w:rPr>
            <w:rStyle w:val="PlaceholderText"/>
            <w:vanish/>
          </w:rPr>
          <w:t>3776</w:t>
        </w:r>
      </w:sdtContent>
    </w:sdt>
    <w:sdt>
      <w:sdtPr>
        <w:rPr>
          <w:vanish/>
        </w:rPr>
        <w:alias w:val="LegSessionId"/>
        <w:tag w:val="LegSessionId"/>
        <w:id w:val="-1832206123"/>
        <w:lock w:val="sdtLocked"/>
        <w:placeholder>
          <w:docPart w:val="2C45BDC3665E4487A03078B989EB6003"/>
        </w:placeholder>
        <w:showingPlcHdr/>
        <w:text/>
      </w:sdtPr>
      <w:sdtEndPr/>
      <w:sdtContent>
        <w:r w:rsidR="00E02B96" w:rsidRPr="00AD711C">
          <w:rPr>
            <w:rStyle w:val="PlaceholderText"/>
          </w:rPr>
          <w:t>1058</w:t>
        </w:r>
      </w:sdtContent>
    </w:sdt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12582" o:spid="_x0000_s2051" type="#_x0000_t136" style="position:absolute;left:0;text-align:left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  <w:r w:rsidR="00C3702E" w:rsidRPr="00AD711C">
      <w:tab/>
    </w:r>
    <w:sdt>
      <w:sdtPr>
        <w:alias w:val="LegDayAndDate"/>
        <w:tag w:val="LegDayAndDate"/>
        <w:id w:val="-2138937826"/>
        <w:lock w:val="sdtLocked"/>
        <w:placeholder>
          <w:docPart w:val="A098C3FF8F45476FA9F80A40731D9B08"/>
        </w:placeholder>
        <w:showingPlcHdr/>
        <w:text/>
      </w:sdtPr>
      <w:sdtEndPr/>
      <w:sdtContent>
        <w:r w:rsidR="00B85164" w:rsidRPr="00AD711C">
          <w:rPr>
            <w:rStyle w:val="PlaceholderText"/>
          </w:rPr>
          <w:t>FORTY SIXTH DAY, FEBRUARY 23, 2017</w:t>
        </w:r>
      </w:sdtContent>
    </w:sdt>
    <w:r w:rsidR="00D2014C" w:rsidRPr="00AD711C">
      <w:tab/>
    </w:r>
    <w:r w:rsidR="0074590D" w:rsidRPr="00AD711C">
      <w:fldChar w:fldCharType="begin"/>
    </w:r>
    <w:r w:rsidR="00D2014C" w:rsidRPr="00AD711C">
      <w:instrText xml:space="preserve"> PAGE   \* MERGEFORMAT </w:instrText>
    </w:r>
    <w:r w:rsidR="0074590D" w:rsidRPr="00AD711C">
      <w:fldChar w:fldCharType="separate"/>
    </w:r>
    <w:r>
      <w:rPr>
        <w:noProof/>
      </w:rPr>
      <w:t>3</w:t>
    </w:r>
    <w:r w:rsidR="0074590D" w:rsidRPr="00AD711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59" w:rsidRPr="006D61F8" w:rsidRDefault="003D72B1" w:rsidP="006D61F8">
    <w:pPr>
      <w:pStyle w:val="Header"/>
      <w:jc w:val="center"/>
    </w:pPr>
    <w:sdt>
      <w:sdtPr>
        <w:rPr>
          <w:vanish/>
        </w:rPr>
        <w:alias w:val="LegDayId"/>
        <w:tag w:val="LegDayId"/>
        <w:id w:val="453826498"/>
        <w:placeholder>
          <w:docPart w:val="EC2CF4E6D3D74A3EA74FB8DE4F15991C"/>
        </w:placeholder>
        <w:showingPlcHdr/>
        <w15:appearance w15:val="hidden"/>
        <w:text/>
      </w:sdtPr>
      <w:sdtEndPr/>
      <w:sdtContent>
        <w:r w:rsidR="00E57171" w:rsidRPr="00E57171">
          <w:rPr>
            <w:rStyle w:val="PlaceholderText"/>
            <w:vanish/>
          </w:rPr>
          <w:t>3776</w:t>
        </w:r>
      </w:sdtContent>
    </w:sdt>
    <w:sdt>
      <w:sdtPr>
        <w:rPr>
          <w:vanish/>
        </w:rPr>
        <w:alias w:val="LegSessionId"/>
        <w:tag w:val="LegSessionId"/>
        <w:id w:val="-1681421103"/>
        <w:placeholder>
          <w:docPart w:val="64D69FFE076D4D329EB1989F924C4A00"/>
        </w:placeholder>
        <w:showingPlcHdr/>
        <w:text/>
      </w:sdtPr>
      <w:sdtEndPr/>
      <w:sdtContent>
        <w:r w:rsidR="00517F6C" w:rsidRPr="00E57171">
          <w:rPr>
            <w:rStyle w:val="PlaceholderText"/>
            <w:vanish/>
          </w:rPr>
          <w:t>1058</w:t>
        </w:r>
      </w:sdtContent>
    </w:sdt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  <w:r w:rsidR="006D61F8" w:rsidRPr="00AD711C">
      <w:tab/>
    </w:r>
    <w:sdt>
      <w:sdtPr>
        <w:alias w:val="LegDayAndDate"/>
        <w:tag w:val="LegDayAndDate"/>
        <w:id w:val="-1858256891"/>
        <w:placeholder>
          <w:docPart w:val="C3408A1BE5A44A4499AD2B4EF03D3545"/>
        </w:placeholder>
        <w:showingPlcHdr/>
        <w:text/>
      </w:sdtPr>
      <w:sdtEndPr/>
      <w:sdtContent>
        <w:r w:rsidR="006D61F8" w:rsidRPr="00AD711C">
          <w:rPr>
            <w:rStyle w:val="PlaceholderText"/>
          </w:rPr>
          <w:t>FORTY SIXTH DAY, FEBRUARY 23, 2017</w:t>
        </w:r>
      </w:sdtContent>
    </w:sdt>
    <w:r w:rsidR="006D61F8" w:rsidRPr="00AD711C">
      <w:tab/>
    </w:r>
    <w:r w:rsidR="006D61F8" w:rsidRPr="00AD711C">
      <w:fldChar w:fldCharType="begin"/>
    </w:r>
    <w:r w:rsidR="006D61F8" w:rsidRPr="00AD711C">
      <w:instrText xml:space="preserve"> PAGE   \* MERGEFORMAT </w:instrText>
    </w:r>
    <w:r w:rsidR="006D61F8" w:rsidRPr="00AD711C">
      <w:fldChar w:fldCharType="separate"/>
    </w:r>
    <w:r>
      <w:rPr>
        <w:noProof/>
      </w:rPr>
      <w:t>1</w:t>
    </w:r>
    <w:r w:rsidR="006D61F8" w:rsidRPr="00AD711C">
      <w:fldChar w:fldCharType="end"/>
    </w:r>
    <w:r>
      <w:rPr>
        <w:rFonts w:ascii="Arial" w:hAnsi="Arial"/>
        <w:noProof/>
        <w:sz w:val="24"/>
      </w:rPr>
      <w:pict>
        <v:shape id="PowerPlusWaterMarkObject36212580" o:spid="_x0000_s2049" type="#_x0000_t136" style="position:absolute;left:0;text-align:left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gDayAndDate" w:val="Leg day 2"/>
    <w:docVar w:name="LegDayAndDateAA" w:val="Leg day 1"/>
  </w:docVars>
  <w:rsids>
    <w:rsidRoot w:val="00D2014C"/>
    <w:rsid w:val="00000958"/>
    <w:rsid w:val="00007C68"/>
    <w:rsid w:val="00020A30"/>
    <w:rsid w:val="000646C9"/>
    <w:rsid w:val="00071BD3"/>
    <w:rsid w:val="000820D9"/>
    <w:rsid w:val="000A6F1E"/>
    <w:rsid w:val="000B5B1A"/>
    <w:rsid w:val="000C222E"/>
    <w:rsid w:val="000E4CDC"/>
    <w:rsid w:val="00100704"/>
    <w:rsid w:val="00100B32"/>
    <w:rsid w:val="00111EF7"/>
    <w:rsid w:val="00130EE7"/>
    <w:rsid w:val="00131D1B"/>
    <w:rsid w:val="00190E4A"/>
    <w:rsid w:val="001C09EF"/>
    <w:rsid w:val="00224423"/>
    <w:rsid w:val="0025637A"/>
    <w:rsid w:val="002C111A"/>
    <w:rsid w:val="00303873"/>
    <w:rsid w:val="00314A0F"/>
    <w:rsid w:val="00336766"/>
    <w:rsid w:val="003642D9"/>
    <w:rsid w:val="003739DC"/>
    <w:rsid w:val="00396AA4"/>
    <w:rsid w:val="003A1375"/>
    <w:rsid w:val="003B4343"/>
    <w:rsid w:val="003D1A2A"/>
    <w:rsid w:val="003D72B1"/>
    <w:rsid w:val="00410A16"/>
    <w:rsid w:val="00421DD9"/>
    <w:rsid w:val="00440829"/>
    <w:rsid w:val="00463D32"/>
    <w:rsid w:val="004A52DA"/>
    <w:rsid w:val="004B4764"/>
    <w:rsid w:val="004E28CF"/>
    <w:rsid w:val="00517F6C"/>
    <w:rsid w:val="00535E0C"/>
    <w:rsid w:val="00550510"/>
    <w:rsid w:val="0057247E"/>
    <w:rsid w:val="00580DD7"/>
    <w:rsid w:val="005A18CF"/>
    <w:rsid w:val="005B63F6"/>
    <w:rsid w:val="005B6929"/>
    <w:rsid w:val="005C28AE"/>
    <w:rsid w:val="006A4C6D"/>
    <w:rsid w:val="006B19ED"/>
    <w:rsid w:val="006C3D5C"/>
    <w:rsid w:val="006C5028"/>
    <w:rsid w:val="006D61F8"/>
    <w:rsid w:val="00700223"/>
    <w:rsid w:val="0071663C"/>
    <w:rsid w:val="00740F16"/>
    <w:rsid w:val="0074590D"/>
    <w:rsid w:val="00745E5C"/>
    <w:rsid w:val="0075454F"/>
    <w:rsid w:val="00771D59"/>
    <w:rsid w:val="00774D54"/>
    <w:rsid w:val="00793594"/>
    <w:rsid w:val="007A6D5B"/>
    <w:rsid w:val="007D7DE2"/>
    <w:rsid w:val="007E5913"/>
    <w:rsid w:val="00813868"/>
    <w:rsid w:val="00833870"/>
    <w:rsid w:val="00850868"/>
    <w:rsid w:val="00871C8B"/>
    <w:rsid w:val="008C039D"/>
    <w:rsid w:val="008D3197"/>
    <w:rsid w:val="008E7C34"/>
    <w:rsid w:val="00931ADE"/>
    <w:rsid w:val="009453F5"/>
    <w:rsid w:val="0094745E"/>
    <w:rsid w:val="009544D8"/>
    <w:rsid w:val="0096255E"/>
    <w:rsid w:val="009A4891"/>
    <w:rsid w:val="009E46A1"/>
    <w:rsid w:val="009F58D0"/>
    <w:rsid w:val="00A0240B"/>
    <w:rsid w:val="00A47963"/>
    <w:rsid w:val="00A5480D"/>
    <w:rsid w:val="00A962D4"/>
    <w:rsid w:val="00AB5229"/>
    <w:rsid w:val="00AD1136"/>
    <w:rsid w:val="00AD339F"/>
    <w:rsid w:val="00AD711C"/>
    <w:rsid w:val="00AF0E8B"/>
    <w:rsid w:val="00B85164"/>
    <w:rsid w:val="00B9775A"/>
    <w:rsid w:val="00C30EE6"/>
    <w:rsid w:val="00C3702E"/>
    <w:rsid w:val="00C71249"/>
    <w:rsid w:val="00C915B7"/>
    <w:rsid w:val="00CF1B10"/>
    <w:rsid w:val="00D2014C"/>
    <w:rsid w:val="00D30525"/>
    <w:rsid w:val="00D32AA6"/>
    <w:rsid w:val="00D46EA1"/>
    <w:rsid w:val="00D50600"/>
    <w:rsid w:val="00DA6D56"/>
    <w:rsid w:val="00DD0DA0"/>
    <w:rsid w:val="00DD7DE7"/>
    <w:rsid w:val="00E00BA1"/>
    <w:rsid w:val="00E02B96"/>
    <w:rsid w:val="00E23DC0"/>
    <w:rsid w:val="00E31940"/>
    <w:rsid w:val="00E3526A"/>
    <w:rsid w:val="00E4225D"/>
    <w:rsid w:val="00E57171"/>
    <w:rsid w:val="00E60805"/>
    <w:rsid w:val="00E6378D"/>
    <w:rsid w:val="00E637F0"/>
    <w:rsid w:val="00E851DB"/>
    <w:rsid w:val="00EA42F0"/>
    <w:rsid w:val="00EA7340"/>
    <w:rsid w:val="00F06F1C"/>
    <w:rsid w:val="00F55949"/>
    <w:rsid w:val="00F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97D9962"/>
  <w15:docId w15:val="{39BB52B2-96C9-41F7-A6DF-59C32561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05"/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gSec-New">
    <w:name w:val="BegSec-New"/>
    <w:basedOn w:val="Normal"/>
    <w:next w:val="Normal"/>
    <w:autoRedefine/>
    <w:rsid w:val="006C5028"/>
    <w:pPr>
      <w:tabs>
        <w:tab w:val="left" w:pos="0"/>
        <w:tab w:val="left" w:pos="288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ind w:firstLine="288"/>
      <w:jc w:val="both"/>
    </w:pPr>
    <w:rPr>
      <w:rFonts w:eastAsia="Courier New" w:cs="Courier New"/>
      <w:spacing w:val="-3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0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14C"/>
  </w:style>
  <w:style w:type="paragraph" w:styleId="Footer">
    <w:name w:val="footer"/>
    <w:basedOn w:val="Normal"/>
    <w:link w:val="FooterChar"/>
    <w:uiPriority w:val="99"/>
    <w:unhideWhenUsed/>
    <w:rsid w:val="00D20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14C"/>
  </w:style>
  <w:style w:type="character" w:styleId="PlaceholderText">
    <w:name w:val="Placeholder Text"/>
    <w:basedOn w:val="DefaultParagraphFont"/>
    <w:uiPriority w:val="99"/>
    <w:semiHidden/>
    <w:rsid w:val="00111EF7"/>
    <w:rPr>
      <w:color w:val="808080"/>
    </w:rPr>
  </w:style>
  <w:style w:type="paragraph" w:customStyle="1" w:styleId="HJPara">
    <w:name w:val="HJPara"/>
    <w:basedOn w:val="Normal"/>
    <w:uiPriority w:val="99"/>
    <w:qFormat/>
    <w:rsid w:val="006C5028"/>
    <w:pPr>
      <w:tabs>
        <w:tab w:val="left" w:pos="0"/>
        <w:tab w:val="left" w:pos="288"/>
        <w:tab w:val="left" w:pos="1227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autoSpaceDE w:val="0"/>
      <w:autoSpaceDN w:val="0"/>
      <w:adjustRightInd w:val="0"/>
      <w:ind w:firstLine="288"/>
      <w:jc w:val="both"/>
    </w:pPr>
    <w:rPr>
      <w:rFonts w:eastAsia="Times New Roman"/>
      <w:szCs w:val="18"/>
    </w:rPr>
  </w:style>
  <w:style w:type="paragraph" w:customStyle="1" w:styleId="HJDayHeader">
    <w:name w:val="HJDayHeader"/>
    <w:basedOn w:val="Normal"/>
    <w:rsid w:val="006C5028"/>
    <w:pPr>
      <w:tabs>
        <w:tab w:val="left" w:pos="0"/>
        <w:tab w:val="left" w:pos="288"/>
        <w:tab w:val="left" w:pos="1227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autoSpaceDE w:val="0"/>
      <w:autoSpaceDN w:val="0"/>
      <w:adjustRightInd w:val="0"/>
      <w:spacing w:line="196" w:lineRule="exact"/>
      <w:jc w:val="center"/>
    </w:pPr>
    <w:rPr>
      <w:rFonts w:eastAsia="Times New Roman"/>
      <w:sz w:val="20"/>
      <w:szCs w:val="18"/>
    </w:rPr>
  </w:style>
  <w:style w:type="paragraph" w:customStyle="1" w:styleId="HJParaEightPointAlways">
    <w:name w:val="HJParaEightPointAlways"/>
    <w:basedOn w:val="HJPara"/>
    <w:qFormat/>
    <w:rsid w:val="006C5028"/>
    <w:rPr>
      <w:sz w:val="16"/>
    </w:rPr>
  </w:style>
  <w:style w:type="paragraph" w:customStyle="1" w:styleId="HouseJrnl-BodyPara">
    <w:name w:val="HouseJrnl-BodyPara"/>
    <w:basedOn w:val="Normal"/>
    <w:qFormat/>
    <w:rsid w:val="006C5028"/>
    <w:rPr>
      <w:szCs w:val="24"/>
    </w:rPr>
  </w:style>
  <w:style w:type="character" w:customStyle="1" w:styleId="HouseJrnl-CharacterFormatting">
    <w:name w:val="HouseJrnl-CharacterFormatting"/>
    <w:basedOn w:val="DefaultParagraphFont"/>
    <w:uiPriority w:val="1"/>
    <w:qFormat/>
    <w:rsid w:val="006C5028"/>
    <w:rPr>
      <w:rFonts w:ascii="Times New Roman" w:hAnsi="Times New Roman"/>
      <w:sz w:val="18"/>
    </w:rPr>
  </w:style>
  <w:style w:type="character" w:customStyle="1" w:styleId="HouseJrnl-Header">
    <w:name w:val="HouseJrnl-Header"/>
    <w:basedOn w:val="HouseJrnl-CharacterFormatting"/>
    <w:uiPriority w:val="1"/>
    <w:qFormat/>
    <w:rsid w:val="006C5028"/>
    <w:rPr>
      <w:rFonts w:ascii="Times New Roman" w:hAnsi="Times New Roman"/>
      <w:sz w:val="18"/>
    </w:rPr>
  </w:style>
  <w:style w:type="character" w:customStyle="1" w:styleId="HouseJrnl-Index">
    <w:name w:val="HouseJrnl-Index"/>
    <w:basedOn w:val="HouseJrnl-CharacterFormatting"/>
    <w:uiPriority w:val="1"/>
    <w:qFormat/>
    <w:rsid w:val="006C5028"/>
    <w:rPr>
      <w:rFonts w:ascii="Times New Roman" w:hAnsi="Times New Roman"/>
      <w:sz w:val="18"/>
    </w:rPr>
  </w:style>
  <w:style w:type="paragraph" w:customStyle="1" w:styleId="HouseResHeader">
    <w:name w:val="HouseResHeader"/>
    <w:basedOn w:val="Normal"/>
    <w:autoRedefine/>
    <w:rsid w:val="006C5028"/>
    <w:pPr>
      <w:tabs>
        <w:tab w:val="left" w:pos="0"/>
        <w:tab w:val="left" w:pos="288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jc w:val="both"/>
    </w:pPr>
    <w:rPr>
      <w:rFonts w:eastAsia="Times New Roman"/>
      <w:spacing w:val="-3"/>
      <w:szCs w:val="24"/>
    </w:rPr>
  </w:style>
  <w:style w:type="paragraph" w:customStyle="1" w:styleId="HouseResSigBlock">
    <w:name w:val="HouseResSigBlock"/>
    <w:basedOn w:val="Normal"/>
    <w:autoRedefine/>
    <w:rsid w:val="006C5028"/>
    <w:pPr>
      <w:tabs>
        <w:tab w:val="left" w:pos="0"/>
        <w:tab w:val="left" w:pos="288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jc w:val="center"/>
    </w:pPr>
    <w:rPr>
      <w:rFonts w:eastAsia="Times New Roman"/>
      <w:spacing w:val="-3"/>
      <w:szCs w:val="24"/>
    </w:rPr>
  </w:style>
  <w:style w:type="paragraph" w:customStyle="1" w:styleId="ReportPara">
    <w:name w:val="ReportPara"/>
    <w:basedOn w:val="Normal"/>
    <w:uiPriority w:val="99"/>
    <w:rsid w:val="006C5028"/>
    <w:pPr>
      <w:tabs>
        <w:tab w:val="left" w:pos="0"/>
        <w:tab w:val="left" w:pos="288"/>
        <w:tab w:val="left" w:pos="1227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autoSpaceDE w:val="0"/>
      <w:autoSpaceDN w:val="0"/>
      <w:adjustRightInd w:val="0"/>
      <w:ind w:left="1224" w:hanging="1224"/>
      <w:jc w:val="both"/>
    </w:pPr>
    <w:rPr>
      <w:rFonts w:eastAsia="Times New Roman"/>
      <w:sz w:val="20"/>
      <w:szCs w:val="18"/>
    </w:rPr>
  </w:style>
  <w:style w:type="paragraph" w:customStyle="1" w:styleId="ReportPara2">
    <w:name w:val="ReportPara2"/>
    <w:basedOn w:val="Normal"/>
    <w:uiPriority w:val="99"/>
    <w:rsid w:val="006C5028"/>
    <w:pPr>
      <w:tabs>
        <w:tab w:val="left" w:pos="0"/>
        <w:tab w:val="left" w:pos="288"/>
        <w:tab w:val="left" w:pos="1227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autoSpaceDE w:val="0"/>
      <w:autoSpaceDN w:val="0"/>
      <w:adjustRightInd w:val="0"/>
      <w:ind w:left="288"/>
      <w:jc w:val="both"/>
    </w:pPr>
    <w:rPr>
      <w:rFonts w:eastAsia="Times New Roman"/>
      <w:sz w:val="20"/>
      <w:szCs w:val="18"/>
    </w:rPr>
  </w:style>
  <w:style w:type="paragraph" w:customStyle="1" w:styleId="SenateResHeader">
    <w:name w:val="SenateResHeader"/>
    <w:basedOn w:val="Normal"/>
    <w:autoRedefine/>
    <w:rsid w:val="006C5028"/>
    <w:pPr>
      <w:tabs>
        <w:tab w:val="left" w:pos="0"/>
        <w:tab w:val="left" w:pos="288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after="240"/>
      <w:jc w:val="center"/>
    </w:pPr>
    <w:rPr>
      <w:rFonts w:eastAsia="Times New Roman"/>
      <w:spacing w:val="-3"/>
      <w:szCs w:val="24"/>
    </w:rPr>
  </w:style>
  <w:style w:type="paragraph" w:customStyle="1" w:styleId="RCWSLText">
    <w:name w:val="RCWSLText"/>
    <w:autoRedefine/>
    <w:rsid w:val="006C5028"/>
    <w:pPr>
      <w:tabs>
        <w:tab w:val="left" w:pos="0"/>
        <w:tab w:val="left" w:pos="288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jc w:val="both"/>
    </w:pPr>
    <w:rPr>
      <w:rFonts w:ascii="Times New Roman" w:eastAsia="Courier New" w:hAnsi="Times New Roman" w:cs="Courier New"/>
      <w:spacing w:val="-3"/>
      <w:szCs w:val="24"/>
    </w:rPr>
  </w:style>
  <w:style w:type="paragraph" w:customStyle="1" w:styleId="RCWSLTextTable">
    <w:name w:val="RCWSLTextTable"/>
    <w:autoRedefine/>
    <w:rsid w:val="006C5028"/>
    <w:pPr>
      <w:tabs>
        <w:tab w:val="left" w:pos="0"/>
        <w:tab w:val="left" w:pos="288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jc w:val="both"/>
    </w:pPr>
    <w:rPr>
      <w:rFonts w:ascii="Times New Roman" w:eastAsia="Times New Roman" w:hAnsi="Times New Roman"/>
      <w:spacing w:val="-3"/>
      <w:szCs w:val="24"/>
    </w:rPr>
  </w:style>
  <w:style w:type="paragraph" w:customStyle="1" w:styleId="BegSec-Amd">
    <w:name w:val="BegSec-Amd"/>
    <w:basedOn w:val="RCWSLText"/>
    <w:next w:val="RCWSLText"/>
    <w:autoRedefine/>
    <w:rsid w:val="006C5028"/>
    <w:pPr>
      <w:ind w:firstLine="288"/>
    </w:pPr>
  </w:style>
  <w:style w:type="paragraph" w:customStyle="1" w:styleId="Center">
    <w:name w:val="Center"/>
    <w:basedOn w:val="RCWSLText"/>
    <w:rsid w:val="006C5028"/>
    <w:pPr>
      <w:spacing w:line="240" w:lineRule="exact"/>
      <w:jc w:val="center"/>
    </w:pPr>
    <w:rPr>
      <w:rFonts w:eastAsia="Times New Roman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637F0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637F0"/>
    <w:pPr>
      <w:ind w:left="360" w:hanging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2B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0811F8789D44C1AAAA2A49D3B7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55FE-9D7B-4E0B-8DC6-8B3AC844D6A1}"/>
      </w:docPartPr>
      <w:docPartBody>
        <w:p w:rsidR="003209BB" w:rsidRDefault="003A33C4" w:rsidP="003A33C4">
          <w:pPr>
            <w:pStyle w:val="140811F8789D44C1AAAA2A49D3B7467E9"/>
          </w:pPr>
          <w:r w:rsidRPr="00AD711C">
            <w:rPr>
              <w:rStyle w:val="PlaceholderText"/>
            </w:rPr>
            <w:t>Click here to enter text.</w:t>
          </w:r>
        </w:p>
      </w:docPartBody>
    </w:docPart>
    <w:docPart>
      <w:docPartPr>
        <w:name w:val="572464E751DE4692AD3724E8029D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83FA-0A79-4349-BEB4-6617E41D54ED}"/>
      </w:docPartPr>
      <w:docPartBody>
        <w:p w:rsidR="003209BB" w:rsidRDefault="003A33C4" w:rsidP="003A33C4">
          <w:pPr>
            <w:pStyle w:val="572464E751DE4692AD3724E8029D46DC9"/>
          </w:pPr>
          <w:r w:rsidRPr="00AD711C">
            <w:rPr>
              <w:rStyle w:val="PlaceholderText"/>
            </w:rPr>
            <w:t>Click here to enter text.</w:t>
          </w:r>
        </w:p>
      </w:docPartBody>
    </w:docPart>
    <w:docPart>
      <w:docPartPr>
        <w:name w:val="AA415A30790249E49B054C5C032E1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32EE-9FE0-44E6-9CFC-155D081E5E32}"/>
      </w:docPartPr>
      <w:docPartBody>
        <w:p w:rsidR="003209BB" w:rsidRDefault="003A33C4" w:rsidP="003A33C4">
          <w:pPr>
            <w:pStyle w:val="AA415A30790249E49B054C5C032E1A569"/>
          </w:pPr>
          <w:r w:rsidRPr="00AD711C">
            <w:rPr>
              <w:rStyle w:val="PlaceholderText"/>
            </w:rPr>
            <w:t>Click here to enter text.</w:t>
          </w:r>
        </w:p>
      </w:docPartBody>
    </w:docPart>
    <w:docPart>
      <w:docPartPr>
        <w:name w:val="86E71C0FAD52433581A2925C0EEC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0117-7DC3-4DD9-BB3D-950BAC44324A}"/>
      </w:docPartPr>
      <w:docPartBody>
        <w:p w:rsidR="003209BB" w:rsidRDefault="003A33C4" w:rsidP="003A33C4">
          <w:pPr>
            <w:pStyle w:val="86E71C0FAD52433581A2925C0EEC94A19"/>
          </w:pPr>
          <w:r w:rsidRPr="007D7DE2">
            <w:rPr>
              <w:rStyle w:val="PlaceholderText"/>
            </w:rPr>
            <w:t>Click here to enter text.</w:t>
          </w:r>
        </w:p>
      </w:docPartBody>
    </w:docPart>
    <w:docPart>
      <w:docPartPr>
        <w:name w:val="F2E13C5CBEBA43718F4C9B05F0BE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A67F-63E8-467B-85CA-04E02FC61A0C}"/>
      </w:docPartPr>
      <w:docPartBody>
        <w:p w:rsidR="003209BB" w:rsidRDefault="003A33C4" w:rsidP="003A33C4">
          <w:pPr>
            <w:pStyle w:val="F2E13C5CBEBA43718F4C9B05F0BE2C8D9"/>
          </w:pPr>
          <w:r w:rsidRPr="00AD711C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A098C3FF8F45476FA9F80A40731D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5B9C-9847-4728-A0AA-75E6F2FA4EA6}"/>
      </w:docPartPr>
      <w:docPartBody>
        <w:p w:rsidR="003209BB" w:rsidRDefault="003A33C4" w:rsidP="003A33C4">
          <w:pPr>
            <w:pStyle w:val="A098C3FF8F45476FA9F80A40731D9B089"/>
          </w:pPr>
          <w:r w:rsidRPr="00AD711C">
            <w:rPr>
              <w:rStyle w:val="PlaceholderText"/>
            </w:rPr>
            <w:t>Click here to enter text.</w:t>
          </w:r>
        </w:p>
      </w:docPartBody>
    </w:docPart>
    <w:docPart>
      <w:docPartPr>
        <w:name w:val="2C45BDC3665E4487A03078B989EB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A905-3F22-4C05-A058-AC710C7AA28C}"/>
      </w:docPartPr>
      <w:docPartBody>
        <w:p w:rsidR="00BD4FB7" w:rsidRDefault="003A33C4" w:rsidP="003A33C4">
          <w:pPr>
            <w:pStyle w:val="2C45BDC3665E4487A03078B989EB60037"/>
          </w:pPr>
          <w:r w:rsidRPr="00AD711C">
            <w:rPr>
              <w:rStyle w:val="PlaceholderText"/>
            </w:rPr>
            <w:t>Click here to enter text.</w:t>
          </w:r>
        </w:p>
      </w:docPartBody>
    </w:docPart>
    <w:docPart>
      <w:docPartPr>
        <w:name w:val="EC2CF4E6D3D74A3EA74FB8DE4F15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DAC7-CE71-485F-B37C-09513A6F78DB}"/>
      </w:docPartPr>
      <w:docPartBody>
        <w:p w:rsidR="0010203F" w:rsidRDefault="003A33C4" w:rsidP="003A33C4">
          <w:pPr>
            <w:pStyle w:val="EC2CF4E6D3D74A3EA74FB8DE4F15991C3"/>
          </w:pPr>
          <w:r w:rsidRPr="00E57171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64D69FFE076D4D329EB1989F924C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EECE-E359-42B6-9063-755A6156286B}"/>
      </w:docPartPr>
      <w:docPartBody>
        <w:p w:rsidR="0010203F" w:rsidRDefault="003A33C4" w:rsidP="003A33C4">
          <w:pPr>
            <w:pStyle w:val="64D69FFE076D4D329EB1989F924C4A003"/>
          </w:pPr>
          <w:r w:rsidRPr="00E57171">
            <w:rPr>
              <w:rStyle w:val="PlaceholderText"/>
              <w:vanish/>
            </w:rPr>
            <w:t>Click here to enter text.</w:t>
          </w:r>
        </w:p>
      </w:docPartBody>
    </w:docPart>
    <w:docPart>
      <w:docPartPr>
        <w:name w:val="C3408A1BE5A44A4499AD2B4EF03D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7A3F-F737-483D-BAFE-058108096802}"/>
      </w:docPartPr>
      <w:docPartBody>
        <w:p w:rsidR="0010203F" w:rsidRDefault="003A33C4" w:rsidP="003A33C4">
          <w:pPr>
            <w:pStyle w:val="C3408A1BE5A44A4499AD2B4EF03D35454"/>
          </w:pPr>
          <w:r w:rsidRPr="00AD711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2"/>
    <w:rsid w:val="0010203F"/>
    <w:rsid w:val="00282BE7"/>
    <w:rsid w:val="002A4D96"/>
    <w:rsid w:val="003209BB"/>
    <w:rsid w:val="003A33C4"/>
    <w:rsid w:val="003C72BE"/>
    <w:rsid w:val="00766582"/>
    <w:rsid w:val="007E2464"/>
    <w:rsid w:val="00857DD8"/>
    <w:rsid w:val="00A21855"/>
    <w:rsid w:val="00BD4FB7"/>
    <w:rsid w:val="00C40B2E"/>
    <w:rsid w:val="00DB41D9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58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3C4"/>
    <w:rPr>
      <w:color w:val="808080"/>
    </w:rPr>
  </w:style>
  <w:style w:type="paragraph" w:customStyle="1" w:styleId="LegDayAndDate">
    <w:name w:val="LegDayAndDate"/>
    <w:rsid w:val="00766582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LegYear">
    <w:name w:val="LegYear"/>
    <w:rsid w:val="00766582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LegDay">
    <w:name w:val="LegDay"/>
    <w:rsid w:val="00766582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LegDate">
    <w:name w:val="LegDate"/>
    <w:rsid w:val="00766582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LegSession">
    <w:name w:val="LegSession"/>
    <w:rsid w:val="00766582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140811F8789D44C1AAAA2A49D3B7467E">
    <w:name w:val="140811F8789D44C1AAAA2A49D3B7467E"/>
    <w:rsid w:val="00C40B2E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572464E751DE4692AD3724E8029D46DC">
    <w:name w:val="572464E751DE4692AD3724E8029D46DC"/>
    <w:rsid w:val="00C40B2E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A415A30790249E49B054C5C032E1A56">
    <w:name w:val="AA415A30790249E49B054C5C032E1A56"/>
    <w:rsid w:val="00C40B2E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86E71C0FAD52433581A2925C0EEC94A1">
    <w:name w:val="86E71C0FAD52433581A2925C0EEC94A1"/>
    <w:rsid w:val="00C40B2E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F2E13C5CBEBA43718F4C9B05F0BE2C8D">
    <w:name w:val="F2E13C5CBEBA43718F4C9B05F0BE2C8D"/>
    <w:rsid w:val="00C40B2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098C3FF8F45476FA9F80A40731D9B08">
    <w:name w:val="A098C3FF8F45476FA9F80A40731D9B08"/>
    <w:rsid w:val="00C40B2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140811F8789D44C1AAAA2A49D3B7467E1">
    <w:name w:val="140811F8789D44C1AAAA2A49D3B7467E1"/>
    <w:rsid w:val="00C40B2E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572464E751DE4692AD3724E8029D46DC1">
    <w:name w:val="572464E751DE4692AD3724E8029D46DC1"/>
    <w:rsid w:val="00C40B2E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A415A30790249E49B054C5C032E1A561">
    <w:name w:val="AA415A30790249E49B054C5C032E1A561"/>
    <w:rsid w:val="00C40B2E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86E71C0FAD52433581A2925C0EEC94A11">
    <w:name w:val="86E71C0FAD52433581A2925C0EEC94A11"/>
    <w:rsid w:val="00C40B2E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F2E13C5CBEBA43718F4C9B05F0BE2C8D1">
    <w:name w:val="F2E13C5CBEBA43718F4C9B05F0BE2C8D1"/>
    <w:rsid w:val="00C40B2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098C3FF8F45476FA9F80A40731D9B081">
    <w:name w:val="A098C3FF8F45476FA9F80A40731D9B081"/>
    <w:rsid w:val="00C40B2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140811F8789D44C1AAAA2A49D3B7467E2">
    <w:name w:val="140811F8789D44C1AAAA2A49D3B7467E2"/>
    <w:rsid w:val="007E2464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572464E751DE4692AD3724E8029D46DC2">
    <w:name w:val="572464E751DE4692AD3724E8029D46DC2"/>
    <w:rsid w:val="007E2464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A415A30790249E49B054C5C032E1A562">
    <w:name w:val="AA415A30790249E49B054C5C032E1A562"/>
    <w:rsid w:val="007E2464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86E71C0FAD52433581A2925C0EEC94A12">
    <w:name w:val="86E71C0FAD52433581A2925C0EEC94A12"/>
    <w:rsid w:val="007E2464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F2E13C5CBEBA43718F4C9B05F0BE2C8D2">
    <w:name w:val="F2E13C5CBEBA43718F4C9B05F0BE2C8D2"/>
    <w:rsid w:val="007E2464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2C45BDC3665E4487A03078B989EB6003">
    <w:name w:val="2C45BDC3665E4487A03078B989EB6003"/>
    <w:rsid w:val="007E2464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098C3FF8F45476FA9F80A40731D9B082">
    <w:name w:val="A098C3FF8F45476FA9F80A40731D9B082"/>
    <w:rsid w:val="007E2464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140811F8789D44C1AAAA2A49D3B7467E3">
    <w:name w:val="140811F8789D44C1AAAA2A49D3B7467E3"/>
    <w:rsid w:val="00BD4FB7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572464E751DE4692AD3724E8029D46DC3">
    <w:name w:val="572464E751DE4692AD3724E8029D46DC3"/>
    <w:rsid w:val="00BD4FB7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A415A30790249E49B054C5C032E1A563">
    <w:name w:val="AA415A30790249E49B054C5C032E1A563"/>
    <w:rsid w:val="00BD4FB7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86E71C0FAD52433581A2925C0EEC94A13">
    <w:name w:val="86E71C0FAD52433581A2925C0EEC94A13"/>
    <w:rsid w:val="00BD4FB7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F2E13C5CBEBA43718F4C9B05F0BE2C8D3">
    <w:name w:val="F2E13C5CBEBA43718F4C9B05F0BE2C8D3"/>
    <w:rsid w:val="00BD4FB7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2C45BDC3665E4487A03078B989EB60031">
    <w:name w:val="2C45BDC3665E4487A03078B989EB60031"/>
    <w:rsid w:val="00BD4FB7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098C3FF8F45476FA9F80A40731D9B083">
    <w:name w:val="A098C3FF8F45476FA9F80A40731D9B083"/>
    <w:rsid w:val="00BD4FB7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140811F8789D44C1AAAA2A49D3B7467E4">
    <w:name w:val="140811F8789D44C1AAAA2A49D3B7467E4"/>
    <w:rsid w:val="00E206A0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572464E751DE4692AD3724E8029D46DC4">
    <w:name w:val="572464E751DE4692AD3724E8029D46DC4"/>
    <w:rsid w:val="00E206A0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A415A30790249E49B054C5C032E1A564">
    <w:name w:val="AA415A30790249E49B054C5C032E1A564"/>
    <w:rsid w:val="00E206A0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86E71C0FAD52433581A2925C0EEC94A14">
    <w:name w:val="86E71C0FAD52433581A2925C0EEC94A14"/>
    <w:rsid w:val="00E206A0"/>
    <w:pPr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F2E13C5CBEBA43718F4C9B05F0BE2C8D4">
    <w:name w:val="F2E13C5CBEBA43718F4C9B05F0BE2C8D4"/>
    <w:rsid w:val="00E206A0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2C45BDC3665E4487A03078B989EB60032">
    <w:name w:val="2C45BDC3665E4487A03078B989EB60032"/>
    <w:rsid w:val="00E206A0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A098C3FF8F45476FA9F80A40731D9B084">
    <w:name w:val="A098C3FF8F45476FA9F80A40731D9B084"/>
    <w:rsid w:val="00E206A0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Times New Roman"/>
      <w:sz w:val="24"/>
    </w:rPr>
  </w:style>
  <w:style w:type="paragraph" w:customStyle="1" w:styleId="EC2CF4E6D3D74A3EA74FB8DE4F15991C">
    <w:name w:val="EC2CF4E6D3D74A3EA74FB8DE4F15991C"/>
    <w:rsid w:val="00282BE7"/>
  </w:style>
  <w:style w:type="paragraph" w:customStyle="1" w:styleId="64D69FFE076D4D329EB1989F924C4A00">
    <w:name w:val="64D69FFE076D4D329EB1989F924C4A00"/>
    <w:rsid w:val="00282BE7"/>
  </w:style>
  <w:style w:type="paragraph" w:customStyle="1" w:styleId="C3408A1BE5A44A4499AD2B4EF03D3545">
    <w:name w:val="C3408A1BE5A44A4499AD2B4EF03D3545"/>
    <w:rsid w:val="00282BE7"/>
  </w:style>
  <w:style w:type="paragraph" w:customStyle="1" w:styleId="140811F8789D44C1AAAA2A49D3B7467E5">
    <w:name w:val="140811F8789D44C1AAAA2A49D3B7467E5"/>
    <w:rsid w:val="003C72BE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572464E751DE4692AD3724E8029D46DC5">
    <w:name w:val="572464E751DE4692AD3724E8029D46DC5"/>
    <w:rsid w:val="003C72BE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A415A30790249E49B054C5C032E1A565">
    <w:name w:val="AA415A30790249E49B054C5C032E1A565"/>
    <w:rsid w:val="003C72BE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86E71C0FAD52433581A2925C0EEC94A15">
    <w:name w:val="86E71C0FAD52433581A2925C0EEC94A15"/>
    <w:rsid w:val="003C72BE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F2E13C5CBEBA43718F4C9B05F0BE2C8D5">
    <w:name w:val="F2E13C5CBEBA43718F4C9B05F0BE2C8D5"/>
    <w:rsid w:val="003C72B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2C45BDC3665E4487A03078B989EB60033">
    <w:name w:val="2C45BDC3665E4487A03078B989EB60033"/>
    <w:rsid w:val="003C72B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098C3FF8F45476FA9F80A40731D9B085">
    <w:name w:val="A098C3FF8F45476FA9F80A40731D9B085"/>
    <w:rsid w:val="003C72B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EC2CF4E6D3D74A3EA74FB8DE4F15991C1">
    <w:name w:val="EC2CF4E6D3D74A3EA74FB8DE4F15991C1"/>
    <w:rsid w:val="003C72B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64D69FFE076D4D329EB1989F924C4A001">
    <w:name w:val="64D69FFE076D4D329EB1989F924C4A001"/>
    <w:rsid w:val="003C72B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C3408A1BE5A44A4499AD2B4EF03D35451">
    <w:name w:val="C3408A1BE5A44A4499AD2B4EF03D35451"/>
    <w:rsid w:val="003C72B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140811F8789D44C1AAAA2A49D3B7467E6">
    <w:name w:val="140811F8789D44C1AAAA2A49D3B7467E6"/>
    <w:rsid w:val="00A21855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572464E751DE4692AD3724E8029D46DC6">
    <w:name w:val="572464E751DE4692AD3724E8029D46DC6"/>
    <w:rsid w:val="00A21855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A415A30790249E49B054C5C032E1A566">
    <w:name w:val="AA415A30790249E49B054C5C032E1A566"/>
    <w:rsid w:val="00A21855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86E71C0FAD52433581A2925C0EEC94A16">
    <w:name w:val="86E71C0FAD52433581A2925C0EEC94A16"/>
    <w:rsid w:val="00A21855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F2E13C5CBEBA43718F4C9B05F0BE2C8D6">
    <w:name w:val="F2E13C5CBEBA43718F4C9B05F0BE2C8D6"/>
    <w:rsid w:val="00A2185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2C45BDC3665E4487A03078B989EB60034">
    <w:name w:val="2C45BDC3665E4487A03078B989EB60034"/>
    <w:rsid w:val="00A2185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098C3FF8F45476FA9F80A40731D9B086">
    <w:name w:val="A098C3FF8F45476FA9F80A40731D9B086"/>
    <w:rsid w:val="00A2185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140811F8789D44C1AAAA2A49D3B7467E7">
    <w:name w:val="140811F8789D44C1AAAA2A49D3B7467E7"/>
    <w:rsid w:val="00857DD8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572464E751DE4692AD3724E8029D46DC7">
    <w:name w:val="572464E751DE4692AD3724E8029D46DC7"/>
    <w:rsid w:val="00857DD8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A415A30790249E49B054C5C032E1A567">
    <w:name w:val="AA415A30790249E49B054C5C032E1A567"/>
    <w:rsid w:val="00857DD8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86E71C0FAD52433581A2925C0EEC94A17">
    <w:name w:val="86E71C0FAD52433581A2925C0EEC94A17"/>
    <w:rsid w:val="00857DD8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F2E13C5CBEBA43718F4C9B05F0BE2C8D7">
    <w:name w:val="F2E13C5CBEBA43718F4C9B05F0BE2C8D7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2C45BDC3665E4487A03078B989EB60035">
    <w:name w:val="2C45BDC3665E4487A03078B989EB60035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098C3FF8F45476FA9F80A40731D9B087">
    <w:name w:val="A098C3FF8F45476FA9F80A40731D9B087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C3408A1BE5A44A4499AD2B4EF03D35452">
    <w:name w:val="C3408A1BE5A44A4499AD2B4EF03D35452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140811F8789D44C1AAAA2A49D3B7467E8">
    <w:name w:val="140811F8789D44C1AAAA2A49D3B7467E8"/>
    <w:rsid w:val="00857DD8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572464E751DE4692AD3724E8029D46DC8">
    <w:name w:val="572464E751DE4692AD3724E8029D46DC8"/>
    <w:rsid w:val="00857DD8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A415A30790249E49B054C5C032E1A568">
    <w:name w:val="AA415A30790249E49B054C5C032E1A568"/>
    <w:rsid w:val="00857DD8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86E71C0FAD52433581A2925C0EEC94A18">
    <w:name w:val="86E71C0FAD52433581A2925C0EEC94A18"/>
    <w:rsid w:val="00857DD8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F2E13C5CBEBA43718F4C9B05F0BE2C8D8">
    <w:name w:val="F2E13C5CBEBA43718F4C9B05F0BE2C8D8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2C45BDC3665E4487A03078B989EB60036">
    <w:name w:val="2C45BDC3665E4487A03078B989EB60036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098C3FF8F45476FA9F80A40731D9B088">
    <w:name w:val="A098C3FF8F45476FA9F80A40731D9B088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EC2CF4E6D3D74A3EA74FB8DE4F15991C2">
    <w:name w:val="EC2CF4E6D3D74A3EA74FB8DE4F15991C2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64D69FFE076D4D329EB1989F924C4A002">
    <w:name w:val="64D69FFE076D4D329EB1989F924C4A002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C3408A1BE5A44A4499AD2B4EF03D35453">
    <w:name w:val="C3408A1BE5A44A4499AD2B4EF03D35453"/>
    <w:rsid w:val="00857DD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140811F8789D44C1AAAA2A49D3B7467E9">
    <w:name w:val="140811F8789D44C1AAAA2A49D3B7467E9"/>
    <w:rsid w:val="003A33C4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572464E751DE4692AD3724E8029D46DC9">
    <w:name w:val="572464E751DE4692AD3724E8029D46DC9"/>
    <w:rsid w:val="003A33C4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A415A30790249E49B054C5C032E1A569">
    <w:name w:val="AA415A30790249E49B054C5C032E1A569"/>
    <w:rsid w:val="003A33C4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86E71C0FAD52433581A2925C0EEC94A19">
    <w:name w:val="86E71C0FAD52433581A2925C0EEC94A19"/>
    <w:rsid w:val="003A33C4"/>
    <w:pPr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F2E13C5CBEBA43718F4C9B05F0BE2C8D9">
    <w:name w:val="F2E13C5CBEBA43718F4C9B05F0BE2C8D9"/>
    <w:rsid w:val="003A33C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2C45BDC3665E4487A03078B989EB60037">
    <w:name w:val="2C45BDC3665E4487A03078B989EB60037"/>
    <w:rsid w:val="003A33C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A098C3FF8F45476FA9F80A40731D9B089">
    <w:name w:val="A098C3FF8F45476FA9F80A40731D9B089"/>
    <w:rsid w:val="003A33C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EC2CF4E6D3D74A3EA74FB8DE4F15991C3">
    <w:name w:val="EC2CF4E6D3D74A3EA74FB8DE4F15991C3"/>
    <w:rsid w:val="003A33C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64D69FFE076D4D329EB1989F924C4A003">
    <w:name w:val="64D69FFE076D4D329EB1989F924C4A003"/>
    <w:rsid w:val="003A33C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  <w:style w:type="paragraph" w:customStyle="1" w:styleId="C3408A1BE5A44A4499AD2B4EF03D35454">
    <w:name w:val="C3408A1BE5A44A4499AD2B4EF03D35454"/>
    <w:rsid w:val="003A33C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00B5996EC84419D7EB1B44DC43915" ma:contentTypeVersion="1" ma:contentTypeDescription="Create a new document." ma:contentTypeScope="" ma:versionID="92399ec37dc915af1fe20c9efe6b69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F66D5-35DF-4935-B62C-8A4EB5A9B044}"/>
</file>

<file path=customXml/itemProps2.xml><?xml version="1.0" encoding="utf-8"?>
<ds:datastoreItem xmlns:ds="http://schemas.openxmlformats.org/officeDocument/2006/customXml" ds:itemID="{636F3224-9C45-45D0-AFAB-29025BA7FAAD}"/>
</file>

<file path=customXml/itemProps3.xml><?xml version="1.0" encoding="utf-8"?>
<ds:datastoreItem xmlns:ds="http://schemas.openxmlformats.org/officeDocument/2006/customXml" ds:itemID="{0D24F892-C92B-4BC3-AC7A-9D2BAFD83D5D}"/>
</file>

<file path=customXml/itemProps4.xml><?xml version="1.0" encoding="utf-8"?>
<ds:datastoreItem xmlns:ds="http://schemas.openxmlformats.org/officeDocument/2006/customXml" ds:itemID="{CD725F0C-5A4B-46F4-A85B-C0E3F46EB4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State Legislature</dc:creator>
  <cp:lastModifiedBy>Mueller, Maureen</cp:lastModifiedBy>
  <cp:revision>5</cp:revision>
  <cp:lastPrinted>2017-06-07T22:19:00Z</cp:lastPrinted>
  <dcterms:created xsi:type="dcterms:W3CDTF">2017-06-07T22:10:00Z</dcterms:created>
  <dcterms:modified xsi:type="dcterms:W3CDTF">2017-06-07T22:19:00Z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0x01010079300B5996EC84419D7EB1B44DC43915</vt:lpwstr>
  </property>
</Properties>
</file>